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3E" w:rsidRPr="00D069B8" w:rsidRDefault="00FA5B3E" w:rsidP="006412D9">
      <w:pPr>
        <w:jc w:val="center"/>
        <w:rPr>
          <w:rFonts w:ascii="Verdana" w:hAnsi="Verdana"/>
          <w:b/>
          <w:bCs/>
          <w:sz w:val="24"/>
          <w:szCs w:val="24"/>
        </w:rPr>
      </w:pPr>
      <w:bookmarkStart w:id="0" w:name="_GoBack"/>
      <w:bookmarkEnd w:id="0"/>
      <w:permStart w:id="1434209263" w:edGrp="everyone"/>
      <w:permEnd w:id="1434209263"/>
      <w:r w:rsidRPr="00D069B8">
        <w:rPr>
          <w:rFonts w:ascii="Verdana" w:hAnsi="Verdana"/>
          <w:b/>
          <w:bCs/>
          <w:sz w:val="24"/>
          <w:szCs w:val="24"/>
        </w:rPr>
        <w:t xml:space="preserve">MEMORANDUM OF UNDERSTANDING </w:t>
      </w:r>
    </w:p>
    <w:p w:rsidR="00FA5B3E" w:rsidRPr="00D069B8" w:rsidRDefault="00FA5B3E" w:rsidP="006412D9">
      <w:pPr>
        <w:jc w:val="center"/>
        <w:rPr>
          <w:rFonts w:ascii="Verdana" w:hAnsi="Verdana"/>
          <w:b/>
          <w:bCs/>
          <w:sz w:val="24"/>
          <w:szCs w:val="24"/>
        </w:rPr>
      </w:pPr>
      <w:r w:rsidRPr="00D069B8">
        <w:rPr>
          <w:rFonts w:ascii="Verdana" w:hAnsi="Verdana"/>
          <w:b/>
          <w:bCs/>
          <w:sz w:val="24"/>
          <w:szCs w:val="24"/>
        </w:rPr>
        <w:t>BETWEEN</w:t>
      </w:r>
    </w:p>
    <w:p w:rsidR="00FA5B3E" w:rsidRPr="00D069B8" w:rsidRDefault="00841F32" w:rsidP="006412D9">
      <w:pPr>
        <w:jc w:val="center"/>
        <w:rPr>
          <w:rFonts w:ascii="Verdana" w:hAnsi="Verdana"/>
          <w:b/>
          <w:bCs/>
          <w:color w:val="FF0000"/>
          <w:sz w:val="24"/>
          <w:szCs w:val="24"/>
        </w:rPr>
      </w:pPr>
      <w:sdt>
        <w:sdtPr>
          <w:rPr>
            <w:rFonts w:ascii="Verdana" w:hAnsi="Verdana"/>
            <w:b/>
            <w:bCs/>
            <w:color w:val="FF0000"/>
            <w:sz w:val="24"/>
            <w:szCs w:val="24"/>
          </w:rPr>
          <w:alias w:val="Company"/>
          <w:tag w:val=""/>
          <w:id w:val="-1475825710"/>
          <w:placeholder>
            <w:docPart w:val="9E68A3CA18F94E5EB2696E8F9D002310"/>
          </w:placeholder>
          <w:dataBinding w:prefixMappings="xmlns:ns0='http://schemas.openxmlformats.org/officeDocument/2006/extended-properties' " w:xpath="/ns0:Properties[1]/ns0:Company[1]" w:storeItemID="{6668398D-A668-4E3E-A5EB-62B293D839F1}"/>
          <w:text/>
        </w:sdtPr>
        <w:sdtEndPr/>
        <w:sdtContent>
          <w:permStart w:id="321930314" w:edGrp="everyone"/>
          <w:r w:rsidR="0050119E">
            <w:rPr>
              <w:rFonts w:ascii="Verdana" w:hAnsi="Verdana"/>
              <w:b/>
              <w:bCs/>
              <w:color w:val="FF0000"/>
              <w:sz w:val="24"/>
              <w:szCs w:val="24"/>
            </w:rPr>
            <w:t>Provider Name</w:t>
          </w:r>
        </w:sdtContent>
      </w:sdt>
    </w:p>
    <w:permEnd w:id="321930314"/>
    <w:p w:rsidR="00FA5B3E" w:rsidRPr="00D069B8" w:rsidRDefault="00FA5B3E" w:rsidP="006412D9">
      <w:pPr>
        <w:jc w:val="center"/>
        <w:rPr>
          <w:rFonts w:ascii="Verdana" w:hAnsi="Verdana"/>
          <w:b/>
          <w:bCs/>
          <w:sz w:val="24"/>
          <w:szCs w:val="24"/>
        </w:rPr>
      </w:pPr>
      <w:r w:rsidRPr="00D069B8">
        <w:rPr>
          <w:rFonts w:ascii="Verdana" w:hAnsi="Verdana"/>
          <w:b/>
          <w:bCs/>
          <w:sz w:val="24"/>
          <w:szCs w:val="24"/>
        </w:rPr>
        <w:t>AND</w:t>
      </w:r>
    </w:p>
    <w:p w:rsidR="00FA5B3E" w:rsidRPr="00D069B8" w:rsidRDefault="00FA5B3E" w:rsidP="00622F0A">
      <w:pPr>
        <w:jc w:val="center"/>
        <w:rPr>
          <w:rFonts w:ascii="Verdana" w:hAnsi="Verdana"/>
          <w:b/>
          <w:bCs/>
          <w:sz w:val="24"/>
          <w:szCs w:val="24"/>
        </w:rPr>
      </w:pPr>
      <w:r w:rsidRPr="00D069B8">
        <w:rPr>
          <w:rFonts w:ascii="Verdana" w:hAnsi="Verdana"/>
          <w:b/>
          <w:bCs/>
          <w:sz w:val="24"/>
          <w:szCs w:val="24"/>
        </w:rPr>
        <w:t>THE TEXAS DEPARTMENT OF FAMILY AND PROTECTIVE SERVICES</w:t>
      </w:r>
    </w:p>
    <w:p w:rsidR="00622F0A" w:rsidRPr="00D069B8" w:rsidRDefault="00622F0A" w:rsidP="00622F0A">
      <w:pPr>
        <w:jc w:val="center"/>
        <w:rPr>
          <w:rFonts w:ascii="Verdana" w:hAnsi="Verdana"/>
          <w:b/>
          <w:bCs/>
          <w:sz w:val="24"/>
          <w:szCs w:val="24"/>
        </w:rPr>
      </w:pPr>
    </w:p>
    <w:p w:rsidR="00622F0A" w:rsidRPr="00D069B8" w:rsidRDefault="00622F0A" w:rsidP="00622F0A">
      <w:pPr>
        <w:jc w:val="center"/>
        <w:rPr>
          <w:rFonts w:ascii="Verdana" w:hAnsi="Verdana"/>
          <w:b/>
          <w:bCs/>
          <w:sz w:val="24"/>
          <w:szCs w:val="24"/>
        </w:rPr>
      </w:pPr>
    </w:p>
    <w:p w:rsidR="00FA5B3E" w:rsidRPr="00D069B8" w:rsidRDefault="00FA5B3E" w:rsidP="00B5166A">
      <w:pPr>
        <w:numPr>
          <w:ilvl w:val="0"/>
          <w:numId w:val="1"/>
        </w:num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pPr>
      <w:r w:rsidRPr="00D069B8">
        <w:rPr>
          <w:rFonts w:ascii="Verdana" w:hAnsi="Verdana" w:cs="Arial"/>
          <w:b/>
          <w:bCs/>
          <w:sz w:val="24"/>
          <w:szCs w:val="24"/>
        </w:rPr>
        <w:t>INTRODUCTION AND PRELIMINARY CONSIDERATIONS</w:t>
      </w:r>
    </w:p>
    <w:p w:rsidR="00FA5B3E" w:rsidRPr="00D069B8" w:rsidRDefault="00FA5B3E" w:rsidP="00A725E2">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pPr>
    </w:p>
    <w:p w:rsidR="00FA5B3E" w:rsidRPr="00D069B8" w:rsidRDefault="00FA5B3E" w:rsidP="00D069B8">
      <w:pPr>
        <w:rPr>
          <w:rFonts w:ascii="Verdana" w:hAnsi="Verdana" w:cs="Arial"/>
          <w:b/>
          <w:color w:val="FF0000"/>
          <w:sz w:val="24"/>
          <w:szCs w:val="24"/>
        </w:rPr>
      </w:pPr>
      <w:r w:rsidRPr="00D069B8">
        <w:rPr>
          <w:rFonts w:ascii="Verdana" w:hAnsi="Verdana" w:cs="Arial"/>
          <w:sz w:val="24"/>
          <w:szCs w:val="24"/>
        </w:rPr>
        <w:t xml:space="preserve">This Memorandum of Understanding (“MOU”) is entered into between the </w:t>
      </w:r>
      <w:sdt>
        <w:sdtPr>
          <w:rPr>
            <w:rFonts w:ascii="Verdana" w:hAnsi="Verdana" w:cs="Arial"/>
            <w:color w:val="FF0000"/>
            <w:sz w:val="24"/>
            <w:szCs w:val="24"/>
          </w:rPr>
          <w:alias w:val="Company"/>
          <w:tag w:val=""/>
          <w:id w:val="2042935641"/>
          <w:placeholder>
            <w:docPart w:val="67164465183F474CABCF921E09082C24"/>
          </w:placeholder>
          <w:dataBinding w:prefixMappings="xmlns:ns0='http://schemas.openxmlformats.org/officeDocument/2006/extended-properties' " w:xpath="/ns0:Properties[1]/ns0:Company[1]" w:storeItemID="{6668398D-A668-4E3E-A5EB-62B293D839F1}"/>
          <w:text/>
        </w:sdtPr>
        <w:sdtEndPr/>
        <w:sdtContent>
          <w:r w:rsidR="0050119E">
            <w:rPr>
              <w:rFonts w:ascii="Verdana" w:hAnsi="Verdana" w:cs="Arial"/>
              <w:color w:val="FF0000"/>
              <w:sz w:val="24"/>
              <w:szCs w:val="24"/>
            </w:rPr>
            <w:t>Provider Name</w:t>
          </w:r>
        </w:sdtContent>
      </w:sdt>
      <w:r w:rsidR="00247F80" w:rsidRPr="00D069B8">
        <w:rPr>
          <w:rFonts w:ascii="Verdana" w:hAnsi="Verdana" w:cs="Arial"/>
          <w:b/>
          <w:color w:val="FF0000"/>
          <w:sz w:val="24"/>
          <w:szCs w:val="24"/>
        </w:rPr>
        <w:t xml:space="preserve"> </w:t>
      </w:r>
      <w:r w:rsidR="000A4542" w:rsidRPr="00D069B8">
        <w:rPr>
          <w:rFonts w:ascii="Verdana" w:hAnsi="Verdana" w:cs="Arial"/>
          <w:sz w:val="24"/>
          <w:szCs w:val="24"/>
        </w:rPr>
        <w:t>(</w:t>
      </w:r>
      <w:r w:rsidR="00557CC9" w:rsidRPr="00D069B8">
        <w:rPr>
          <w:rFonts w:ascii="Verdana" w:hAnsi="Verdana" w:cs="Arial"/>
          <w:sz w:val="24"/>
          <w:szCs w:val="24"/>
        </w:rPr>
        <w:t xml:space="preserve">"Provider") </w:t>
      </w:r>
      <w:r w:rsidRPr="00D069B8">
        <w:rPr>
          <w:rFonts w:ascii="Verdana" w:hAnsi="Verdana" w:cs="Arial"/>
          <w:sz w:val="24"/>
          <w:szCs w:val="24"/>
        </w:rPr>
        <w:t>and the Texas Department of Family</w:t>
      </w:r>
      <w:r w:rsidR="005F2FB1">
        <w:rPr>
          <w:rFonts w:ascii="Verdana" w:hAnsi="Verdana" w:cs="Arial"/>
          <w:sz w:val="24"/>
          <w:szCs w:val="24"/>
        </w:rPr>
        <w:t xml:space="preserve"> </w:t>
      </w:r>
      <w:r w:rsidRPr="00D069B8">
        <w:rPr>
          <w:rFonts w:ascii="Verdana" w:hAnsi="Verdana" w:cs="Arial"/>
          <w:sz w:val="24"/>
          <w:szCs w:val="24"/>
        </w:rPr>
        <w:t>and Protective Services (“DFPS”)</w:t>
      </w:r>
      <w:r w:rsidR="00E747FC" w:rsidRPr="00D069B8">
        <w:rPr>
          <w:rFonts w:ascii="Verdana" w:hAnsi="Verdana" w:cs="Arial"/>
          <w:sz w:val="24"/>
          <w:szCs w:val="24"/>
        </w:rPr>
        <w:t>.</w:t>
      </w:r>
      <w:r w:rsidRPr="00D069B8">
        <w:rPr>
          <w:rFonts w:ascii="Verdana" w:hAnsi="Verdana" w:cs="Arial"/>
          <w:sz w:val="24"/>
          <w:szCs w:val="24"/>
        </w:rPr>
        <w:t xml:space="preserve"> </w:t>
      </w:r>
    </w:p>
    <w:p w:rsidR="00FA5B3E" w:rsidRPr="00D069B8" w:rsidRDefault="00FA5B3E" w:rsidP="000E735D">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pPr>
    </w:p>
    <w:p w:rsidR="00FA5B3E" w:rsidRPr="00D069B8" w:rsidRDefault="00FA5B3E" w:rsidP="00024F9A">
      <w:pPr>
        <w:keepNext/>
        <w:numPr>
          <w:ilvl w:val="1"/>
          <w:numId w:val="1"/>
        </w:numPr>
        <w:tabs>
          <w:tab w:val="left" w:pos="0"/>
          <w:tab w:val="left" w:pos="540"/>
          <w:tab w:val="num" w:pos="1080"/>
          <w:tab w:val="left" w:pos="1260"/>
          <w:tab w:val="left" w:pos="1980"/>
          <w:tab w:val="left" w:pos="3600"/>
          <w:tab w:val="left" w:pos="4320"/>
          <w:tab w:val="left" w:pos="5040"/>
          <w:tab w:val="left" w:pos="5760"/>
          <w:tab w:val="left" w:pos="6480"/>
          <w:tab w:val="left" w:pos="7200"/>
          <w:tab w:val="left" w:pos="7920"/>
          <w:tab w:val="left" w:pos="8640"/>
          <w:tab w:val="left" w:pos="9360"/>
        </w:tabs>
        <w:ind w:left="1080" w:hanging="720"/>
        <w:jc w:val="both"/>
        <w:rPr>
          <w:rFonts w:ascii="Verdana" w:hAnsi="Verdana" w:cs="Arial"/>
          <w:sz w:val="24"/>
          <w:szCs w:val="24"/>
        </w:rPr>
      </w:pPr>
      <w:r w:rsidRPr="00D069B8">
        <w:rPr>
          <w:rFonts w:ascii="Verdana" w:hAnsi="Verdana" w:cs="Arial"/>
          <w:sz w:val="24"/>
          <w:szCs w:val="24"/>
        </w:rPr>
        <w:t>Purpose</w:t>
      </w:r>
      <w:permStart w:id="2009090589" w:edGrp="everyone"/>
      <w:permEnd w:id="2009090589"/>
    </w:p>
    <w:p w:rsidR="00FA5B3E" w:rsidRPr="00D069B8" w:rsidRDefault="00FA5B3E" w:rsidP="00024F9A">
      <w:pPr>
        <w:keepNext/>
        <w:tabs>
          <w:tab w:val="left" w:pos="0"/>
          <w:tab w:val="left" w:pos="540"/>
          <w:tab w:val="left" w:pos="1260"/>
          <w:tab w:val="left" w:pos="19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sz w:val="24"/>
          <w:szCs w:val="24"/>
        </w:rPr>
      </w:pPr>
    </w:p>
    <w:p w:rsidR="00FA5B3E" w:rsidRPr="00D069B8" w:rsidRDefault="00FA5B3E" w:rsidP="00024F9A">
      <w:pPr>
        <w:keepNext/>
        <w:tabs>
          <w:tab w:val="left" w:pos="0"/>
          <w:tab w:val="left" w:pos="540"/>
          <w:tab w:val="left" w:pos="1440"/>
          <w:tab w:val="left" w:pos="1980"/>
          <w:tab w:val="left" w:pos="3600"/>
          <w:tab w:val="left" w:pos="4320"/>
          <w:tab w:val="left" w:pos="5040"/>
          <w:tab w:val="left" w:pos="5760"/>
          <w:tab w:val="left" w:pos="6480"/>
          <w:tab w:val="left" w:pos="7200"/>
          <w:tab w:val="left" w:pos="7920"/>
          <w:tab w:val="left" w:pos="8640"/>
          <w:tab w:val="left" w:pos="9360"/>
        </w:tabs>
        <w:ind w:left="1080"/>
        <w:jc w:val="both"/>
        <w:rPr>
          <w:rFonts w:ascii="Verdana" w:hAnsi="Verdana" w:cs="Arial"/>
          <w:color w:val="FF0000"/>
          <w:sz w:val="24"/>
          <w:szCs w:val="24"/>
        </w:rPr>
      </w:pPr>
      <w:r w:rsidRPr="00D069B8">
        <w:rPr>
          <w:rFonts w:ascii="Verdana" w:hAnsi="Verdana" w:cs="Arial"/>
          <w:sz w:val="24"/>
          <w:szCs w:val="24"/>
        </w:rPr>
        <w:t xml:space="preserve">The purpose of this MOU is to </w:t>
      </w:r>
      <w:r w:rsidR="00557CC9" w:rsidRPr="00D069B8">
        <w:rPr>
          <w:rFonts w:ascii="Verdana" w:hAnsi="Verdana" w:cs="Arial"/>
          <w:sz w:val="24"/>
          <w:szCs w:val="24"/>
        </w:rPr>
        <w:t>address the regional referral process, coordination of servi</w:t>
      </w:r>
      <w:permStart w:id="1360348406" w:edGrp="everyone"/>
      <w:permEnd w:id="1360348406"/>
      <w:r w:rsidR="00557CC9" w:rsidRPr="00D069B8">
        <w:rPr>
          <w:rFonts w:ascii="Verdana" w:hAnsi="Verdana" w:cs="Arial"/>
          <w:sz w:val="24"/>
          <w:szCs w:val="24"/>
        </w:rPr>
        <w:t xml:space="preserve">ces, and sharing of information between the </w:t>
      </w:r>
      <w:r w:rsidR="000A4542" w:rsidRPr="00D069B8">
        <w:rPr>
          <w:rFonts w:ascii="Verdana" w:hAnsi="Verdana" w:cs="Arial"/>
          <w:sz w:val="24"/>
          <w:szCs w:val="24"/>
        </w:rPr>
        <w:t>Provider</w:t>
      </w:r>
      <w:r w:rsidR="00557CC9" w:rsidRPr="00D069B8">
        <w:rPr>
          <w:rFonts w:ascii="Verdana" w:hAnsi="Verdana" w:cs="Arial"/>
          <w:sz w:val="24"/>
          <w:szCs w:val="24"/>
        </w:rPr>
        <w:t xml:space="preserve"> and the regional DFPS office in which the Provider is located. </w:t>
      </w:r>
    </w:p>
    <w:p w:rsidR="00FA5B3E" w:rsidRPr="00D069B8" w:rsidRDefault="00FA5B3E" w:rsidP="00B07E86">
      <w:pPr>
        <w:tabs>
          <w:tab w:val="left" w:pos="0"/>
          <w:tab w:val="left" w:pos="540"/>
          <w:tab w:val="left" w:pos="1260"/>
          <w:tab w:val="left" w:pos="19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sz w:val="24"/>
          <w:szCs w:val="24"/>
        </w:rPr>
      </w:pPr>
    </w:p>
    <w:p w:rsidR="00FA5B3E" w:rsidRPr="00D069B8" w:rsidRDefault="00FA5B3E" w:rsidP="00024F9A">
      <w:pPr>
        <w:numPr>
          <w:ilvl w:val="1"/>
          <w:numId w:val="1"/>
        </w:numPr>
        <w:tabs>
          <w:tab w:val="left" w:pos="0"/>
          <w:tab w:val="left" w:pos="540"/>
          <w:tab w:val="num" w:pos="1080"/>
          <w:tab w:val="left" w:pos="1260"/>
          <w:tab w:val="left" w:pos="1980"/>
          <w:tab w:val="left" w:pos="3600"/>
          <w:tab w:val="left" w:pos="4320"/>
          <w:tab w:val="left" w:pos="5040"/>
          <w:tab w:val="left" w:pos="5760"/>
          <w:tab w:val="left" w:pos="6480"/>
          <w:tab w:val="left" w:pos="7200"/>
          <w:tab w:val="left" w:pos="7920"/>
          <w:tab w:val="left" w:pos="8640"/>
          <w:tab w:val="left" w:pos="9360"/>
        </w:tabs>
        <w:ind w:left="1080" w:hanging="720"/>
        <w:jc w:val="both"/>
        <w:rPr>
          <w:rFonts w:ascii="Verdana" w:hAnsi="Verdana" w:cs="Arial"/>
          <w:sz w:val="24"/>
          <w:szCs w:val="24"/>
        </w:rPr>
      </w:pPr>
      <w:r w:rsidRPr="00D069B8">
        <w:rPr>
          <w:rFonts w:ascii="Verdana" w:hAnsi="Verdana" w:cs="Arial"/>
          <w:sz w:val="24"/>
          <w:szCs w:val="24"/>
        </w:rPr>
        <w:t>Background</w:t>
      </w:r>
    </w:p>
    <w:p w:rsidR="00FA5B3E" w:rsidRPr="00D069B8" w:rsidRDefault="00FA5B3E" w:rsidP="00B07E86">
      <w:pPr>
        <w:ind w:left="720"/>
        <w:jc w:val="both"/>
        <w:rPr>
          <w:rFonts w:ascii="Verdana" w:hAnsi="Verdana" w:cs="Arial"/>
          <w:sz w:val="24"/>
          <w:szCs w:val="24"/>
        </w:rPr>
      </w:pPr>
    </w:p>
    <w:p w:rsidR="00FA5B3E" w:rsidRPr="00D069B8" w:rsidRDefault="00FA5B3E" w:rsidP="00C75A20">
      <w:pPr>
        <w:numPr>
          <w:ilvl w:val="2"/>
          <w:numId w:val="1"/>
        </w:numPr>
        <w:tabs>
          <w:tab w:val="num" w:pos="1440"/>
        </w:tabs>
        <w:overflowPunct/>
        <w:autoSpaceDE/>
        <w:autoSpaceDN/>
        <w:adjustRightInd/>
        <w:ind w:left="1440" w:hanging="720"/>
        <w:jc w:val="both"/>
        <w:textAlignment w:val="auto"/>
        <w:rPr>
          <w:rFonts w:ascii="Verdana" w:hAnsi="Verdana" w:cs="Arial"/>
          <w:sz w:val="24"/>
          <w:szCs w:val="24"/>
        </w:rPr>
      </w:pPr>
      <w:r w:rsidRPr="00D069B8">
        <w:rPr>
          <w:rFonts w:ascii="Verdana" w:hAnsi="Verdana" w:cs="Arial"/>
          <w:sz w:val="24"/>
          <w:szCs w:val="24"/>
        </w:rPr>
        <w:t xml:space="preserve">DFPS is the state agency established to investigate reports of abuse and neglect of children in the State of Texas. </w:t>
      </w:r>
      <w:r w:rsidR="000A4542" w:rsidRPr="00D069B8">
        <w:rPr>
          <w:rFonts w:ascii="Verdana" w:hAnsi="Verdana" w:cs="Arial"/>
          <w:sz w:val="24"/>
          <w:szCs w:val="24"/>
        </w:rPr>
        <w:t xml:space="preserve">Among other activities, </w:t>
      </w:r>
      <w:r w:rsidRPr="00D069B8">
        <w:rPr>
          <w:rFonts w:ascii="Verdana" w:hAnsi="Verdana" w:cs="Arial"/>
          <w:sz w:val="24"/>
          <w:szCs w:val="24"/>
        </w:rPr>
        <w:t xml:space="preserve">DFPS </w:t>
      </w:r>
      <w:r w:rsidR="00557CC9" w:rsidRPr="00D069B8">
        <w:rPr>
          <w:rFonts w:ascii="Verdana" w:hAnsi="Verdana" w:cs="Arial"/>
          <w:sz w:val="24"/>
          <w:szCs w:val="24"/>
        </w:rPr>
        <w:t xml:space="preserve">works with families to </w:t>
      </w:r>
      <w:r w:rsidR="000A4542" w:rsidRPr="00D069B8">
        <w:rPr>
          <w:rFonts w:ascii="Verdana" w:hAnsi="Verdana" w:cs="Arial"/>
          <w:sz w:val="24"/>
          <w:szCs w:val="24"/>
        </w:rPr>
        <w:t>assist them in receiving the services needed to ensure the safety an</w:t>
      </w:r>
      <w:r w:rsidR="006412D9" w:rsidRPr="00D069B8">
        <w:rPr>
          <w:rFonts w:ascii="Verdana" w:hAnsi="Verdana" w:cs="Arial"/>
          <w:sz w:val="24"/>
          <w:szCs w:val="24"/>
        </w:rPr>
        <w:t>d well-being of their children.</w:t>
      </w:r>
    </w:p>
    <w:p w:rsidR="00FA5B3E" w:rsidRPr="00D069B8" w:rsidRDefault="00FA5B3E" w:rsidP="002910A2">
      <w:pPr>
        <w:tabs>
          <w:tab w:val="num" w:pos="1224"/>
        </w:tabs>
        <w:ind w:left="720"/>
        <w:jc w:val="both"/>
        <w:rPr>
          <w:rFonts w:ascii="Verdana" w:hAnsi="Verdana" w:cs="Arial"/>
          <w:sz w:val="24"/>
          <w:szCs w:val="24"/>
        </w:rPr>
      </w:pPr>
    </w:p>
    <w:p w:rsidR="00557CC9" w:rsidRPr="00D069B8" w:rsidRDefault="00E76486" w:rsidP="00557CC9">
      <w:pPr>
        <w:numPr>
          <w:ilvl w:val="2"/>
          <w:numId w:val="1"/>
        </w:numPr>
        <w:tabs>
          <w:tab w:val="num" w:pos="1440"/>
        </w:tabs>
        <w:overflowPunct/>
        <w:autoSpaceDE/>
        <w:autoSpaceDN/>
        <w:adjustRightInd/>
        <w:ind w:left="1440" w:hanging="720"/>
        <w:jc w:val="both"/>
        <w:textAlignment w:val="auto"/>
        <w:rPr>
          <w:rFonts w:ascii="Verdana" w:hAnsi="Verdana" w:cs="Arial"/>
          <w:sz w:val="24"/>
          <w:szCs w:val="24"/>
        </w:rPr>
      </w:pPr>
      <w:r w:rsidRPr="00D069B8">
        <w:rPr>
          <w:rFonts w:ascii="Verdana" w:hAnsi="Verdana" w:cs="Arial"/>
          <w:sz w:val="24"/>
          <w:szCs w:val="24"/>
        </w:rPr>
        <w:t xml:space="preserve">The Provider </w:t>
      </w:r>
      <w:r w:rsidR="0002685A" w:rsidRPr="00D069B8">
        <w:rPr>
          <w:rFonts w:ascii="Verdana" w:hAnsi="Verdana" w:cs="Arial"/>
          <w:sz w:val="24"/>
          <w:szCs w:val="24"/>
        </w:rPr>
        <w:t xml:space="preserve">is a </w:t>
      </w:r>
      <w:r w:rsidRPr="00D069B8">
        <w:rPr>
          <w:rFonts w:ascii="Verdana" w:hAnsi="Verdana" w:cs="Arial"/>
          <w:sz w:val="24"/>
          <w:szCs w:val="24"/>
        </w:rPr>
        <w:t xml:space="preserve">contractor with </w:t>
      </w:r>
      <w:r w:rsidR="00557CC9" w:rsidRPr="00D069B8">
        <w:rPr>
          <w:rFonts w:ascii="Verdana" w:hAnsi="Verdana" w:cs="Arial"/>
          <w:sz w:val="24"/>
          <w:szCs w:val="24"/>
        </w:rPr>
        <w:t>the Texas Healt</w:t>
      </w:r>
      <w:r w:rsidRPr="00D069B8">
        <w:rPr>
          <w:rFonts w:ascii="Verdana" w:hAnsi="Verdana" w:cs="Arial"/>
          <w:sz w:val="24"/>
          <w:szCs w:val="24"/>
        </w:rPr>
        <w:t>h and Human Services Comm</w:t>
      </w:r>
      <w:r w:rsidR="00E840C3" w:rsidRPr="00D069B8">
        <w:rPr>
          <w:rFonts w:ascii="Verdana" w:hAnsi="Verdana" w:cs="Arial"/>
          <w:sz w:val="24"/>
          <w:szCs w:val="24"/>
        </w:rPr>
        <w:t xml:space="preserve">ission (HHSC) </w:t>
      </w:r>
      <w:r w:rsidR="00557CC9" w:rsidRPr="00D069B8">
        <w:rPr>
          <w:rFonts w:ascii="Verdana" w:hAnsi="Verdana" w:cs="Arial"/>
          <w:sz w:val="24"/>
          <w:szCs w:val="24"/>
        </w:rPr>
        <w:t xml:space="preserve">to provide </w:t>
      </w:r>
      <w:r w:rsidR="0002685A" w:rsidRPr="00D069B8">
        <w:rPr>
          <w:rFonts w:ascii="Verdana" w:hAnsi="Verdana" w:cs="Arial"/>
          <w:sz w:val="24"/>
          <w:szCs w:val="24"/>
        </w:rPr>
        <w:t>substance use disorder Treatment and/or Pr</w:t>
      </w:r>
      <w:r w:rsidR="00622F0A" w:rsidRPr="00D069B8">
        <w:rPr>
          <w:rFonts w:ascii="Verdana" w:hAnsi="Verdana" w:cs="Arial"/>
          <w:sz w:val="24"/>
          <w:szCs w:val="24"/>
        </w:rPr>
        <w:t>evention/Intervention services.</w:t>
      </w:r>
    </w:p>
    <w:p w:rsidR="00622F0A" w:rsidRPr="00D069B8" w:rsidRDefault="00622F0A" w:rsidP="00622F0A">
      <w:pPr>
        <w:pStyle w:val="ListParagraph"/>
        <w:rPr>
          <w:rFonts w:ascii="Verdana" w:hAnsi="Verdana" w:cs="Arial"/>
          <w:sz w:val="24"/>
          <w:szCs w:val="24"/>
        </w:rPr>
      </w:pPr>
    </w:p>
    <w:p w:rsidR="00622F0A" w:rsidRPr="00D069B8" w:rsidRDefault="00622F0A" w:rsidP="00622F0A">
      <w:pPr>
        <w:tabs>
          <w:tab w:val="num" w:pos="1440"/>
        </w:tabs>
        <w:overflowPunct/>
        <w:autoSpaceDE/>
        <w:autoSpaceDN/>
        <w:adjustRightInd/>
        <w:ind w:left="1440"/>
        <w:jc w:val="both"/>
        <w:textAlignment w:val="auto"/>
        <w:rPr>
          <w:rFonts w:ascii="Verdana" w:hAnsi="Verdana" w:cs="Arial"/>
          <w:sz w:val="24"/>
          <w:szCs w:val="24"/>
        </w:rPr>
      </w:pPr>
    </w:p>
    <w:p w:rsidR="00FA5B3E" w:rsidRPr="00D069B8" w:rsidRDefault="00FA5B3E" w:rsidP="00B5166A">
      <w:pPr>
        <w:numPr>
          <w:ilvl w:val="0"/>
          <w:numId w:val="1"/>
        </w:num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b/>
          <w:sz w:val="24"/>
          <w:szCs w:val="24"/>
        </w:rPr>
      </w:pPr>
      <w:r w:rsidRPr="00D069B8">
        <w:rPr>
          <w:rFonts w:ascii="Verdana" w:hAnsi="Verdana" w:cs="Arial"/>
          <w:b/>
          <w:sz w:val="24"/>
          <w:szCs w:val="24"/>
        </w:rPr>
        <w:t xml:space="preserve">TERM </w:t>
      </w:r>
    </w:p>
    <w:p w:rsidR="00FA5B3E" w:rsidRPr="00D069B8" w:rsidRDefault="00FA5B3E" w:rsidP="00A725E2">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pPr>
    </w:p>
    <w:p w:rsidR="00FA5B3E" w:rsidRPr="00D069B8" w:rsidRDefault="00FA5B3E" w:rsidP="00024F9A">
      <w:pPr>
        <w:numPr>
          <w:ilvl w:val="1"/>
          <w:numId w:val="1"/>
        </w:numPr>
        <w:tabs>
          <w:tab w:val="left" w:pos="0"/>
          <w:tab w:val="left" w:pos="540"/>
          <w:tab w:val="num" w:pos="1080"/>
          <w:tab w:val="left" w:pos="1260"/>
          <w:tab w:val="left" w:pos="1980"/>
          <w:tab w:val="left" w:pos="3600"/>
          <w:tab w:val="left" w:pos="4320"/>
          <w:tab w:val="left" w:pos="5040"/>
          <w:tab w:val="left" w:pos="5760"/>
          <w:tab w:val="left" w:pos="6480"/>
          <w:tab w:val="left" w:pos="7200"/>
          <w:tab w:val="left" w:pos="7920"/>
          <w:tab w:val="left" w:pos="8640"/>
          <w:tab w:val="left" w:pos="9360"/>
        </w:tabs>
        <w:ind w:left="1080" w:hanging="720"/>
        <w:jc w:val="both"/>
        <w:rPr>
          <w:rFonts w:ascii="Verdana" w:hAnsi="Verdana" w:cs="Arial"/>
          <w:sz w:val="24"/>
          <w:szCs w:val="24"/>
        </w:rPr>
      </w:pPr>
      <w:r w:rsidRPr="00D069B8">
        <w:rPr>
          <w:rFonts w:ascii="Verdana" w:hAnsi="Verdana" w:cs="Arial"/>
          <w:sz w:val="24"/>
          <w:szCs w:val="24"/>
        </w:rPr>
        <w:t xml:space="preserve">This MOU is effective upon the date signed by </w:t>
      </w:r>
      <w:r w:rsidR="00E747FC" w:rsidRPr="00D069B8">
        <w:rPr>
          <w:rFonts w:ascii="Verdana" w:hAnsi="Verdana" w:cs="Arial"/>
          <w:sz w:val="24"/>
          <w:szCs w:val="24"/>
        </w:rPr>
        <w:t>both parties</w:t>
      </w:r>
      <w:r w:rsidRPr="00D069B8">
        <w:rPr>
          <w:rFonts w:ascii="Verdana" w:hAnsi="Verdana" w:cs="Arial"/>
          <w:sz w:val="24"/>
          <w:szCs w:val="24"/>
        </w:rPr>
        <w:t xml:space="preserve">, and will expire </w:t>
      </w:r>
      <w:permStart w:id="312436786" w:edGrp="everyone"/>
      <w:r w:rsidR="0050119E">
        <w:rPr>
          <w:rFonts w:ascii="Verdana" w:hAnsi="Verdana" w:cs="Arial"/>
          <w:color w:val="FF0000"/>
          <w:sz w:val="24"/>
          <w:szCs w:val="24"/>
        </w:rPr>
        <w:t>five years</w:t>
      </w:r>
      <w:r w:rsidR="005F2FB1">
        <w:rPr>
          <w:rFonts w:ascii="Verdana" w:hAnsi="Verdana" w:cs="Arial"/>
          <w:sz w:val="24"/>
          <w:szCs w:val="24"/>
        </w:rPr>
        <w:t xml:space="preserve"> </w:t>
      </w:r>
      <w:permEnd w:id="312436786"/>
      <w:r w:rsidR="00557CC9" w:rsidRPr="00D069B8">
        <w:rPr>
          <w:rFonts w:ascii="Verdana" w:hAnsi="Verdana" w:cs="Arial"/>
          <w:sz w:val="24"/>
          <w:szCs w:val="24"/>
        </w:rPr>
        <w:t xml:space="preserve">from the date of execution </w:t>
      </w:r>
      <w:r w:rsidRPr="00D069B8">
        <w:rPr>
          <w:rFonts w:ascii="Verdana" w:hAnsi="Verdana" w:cs="Arial"/>
          <w:sz w:val="24"/>
          <w:szCs w:val="24"/>
        </w:rPr>
        <w:t>unless otherwise terminated.</w:t>
      </w:r>
    </w:p>
    <w:p w:rsidR="00FA5B3E" w:rsidRPr="00D069B8" w:rsidRDefault="00FA5B3E" w:rsidP="00A725E2">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sz w:val="24"/>
          <w:szCs w:val="24"/>
        </w:rPr>
      </w:pPr>
    </w:p>
    <w:p w:rsidR="00FA5B3E" w:rsidRPr="00D069B8" w:rsidRDefault="00FA5B3E" w:rsidP="00024F9A">
      <w:pPr>
        <w:numPr>
          <w:ilvl w:val="1"/>
          <w:numId w:val="1"/>
        </w:numPr>
        <w:tabs>
          <w:tab w:val="left" w:pos="0"/>
          <w:tab w:val="left" w:pos="540"/>
          <w:tab w:val="num" w:pos="1080"/>
          <w:tab w:val="left" w:pos="1260"/>
          <w:tab w:val="left" w:pos="1980"/>
          <w:tab w:val="left" w:pos="3600"/>
          <w:tab w:val="left" w:pos="4320"/>
          <w:tab w:val="left" w:pos="5040"/>
          <w:tab w:val="left" w:pos="5760"/>
          <w:tab w:val="left" w:pos="6480"/>
          <w:tab w:val="left" w:pos="7200"/>
          <w:tab w:val="left" w:pos="7920"/>
          <w:tab w:val="left" w:pos="8640"/>
          <w:tab w:val="left" w:pos="9360"/>
        </w:tabs>
        <w:ind w:left="1080" w:hanging="720"/>
        <w:jc w:val="both"/>
        <w:rPr>
          <w:rFonts w:ascii="Verdana" w:hAnsi="Verdana" w:cs="Arial"/>
          <w:sz w:val="24"/>
          <w:szCs w:val="24"/>
        </w:rPr>
      </w:pPr>
      <w:r w:rsidRPr="00D069B8">
        <w:rPr>
          <w:rFonts w:ascii="Verdana" w:hAnsi="Verdana" w:cs="Arial"/>
          <w:sz w:val="24"/>
          <w:szCs w:val="24"/>
        </w:rPr>
        <w:t xml:space="preserve">DFPS and the </w:t>
      </w:r>
      <w:r w:rsidR="00557CC9" w:rsidRPr="00D069B8">
        <w:rPr>
          <w:rFonts w:ascii="Verdana" w:hAnsi="Verdana" w:cs="Arial"/>
          <w:sz w:val="24"/>
          <w:szCs w:val="24"/>
        </w:rPr>
        <w:t xml:space="preserve">Provider </w:t>
      </w:r>
      <w:r w:rsidRPr="00D069B8">
        <w:rPr>
          <w:rFonts w:ascii="Verdana" w:hAnsi="Verdana" w:cs="Arial"/>
          <w:sz w:val="24"/>
          <w:szCs w:val="24"/>
        </w:rPr>
        <w:t>shall review this MOU prior to September 1st of each year to determine if any amendments and/or modifications are necessary.</w:t>
      </w:r>
    </w:p>
    <w:p w:rsidR="00FA5B3E" w:rsidRPr="00D069B8" w:rsidRDefault="00FA5B3E" w:rsidP="00024F9A">
      <w:pPr>
        <w:tabs>
          <w:tab w:val="left" w:pos="0"/>
          <w:tab w:val="left" w:pos="540"/>
          <w:tab w:val="left" w:pos="1260"/>
          <w:tab w:val="left" w:pos="19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pPr>
    </w:p>
    <w:p w:rsidR="00247F80" w:rsidRPr="00D069B8" w:rsidRDefault="00247F80" w:rsidP="00024F9A">
      <w:pPr>
        <w:tabs>
          <w:tab w:val="left" w:pos="0"/>
          <w:tab w:val="left" w:pos="540"/>
          <w:tab w:val="left" w:pos="1260"/>
          <w:tab w:val="left" w:pos="19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pPr>
    </w:p>
    <w:p w:rsidR="00FA5B3E" w:rsidRPr="00D069B8" w:rsidRDefault="00FA5B3E" w:rsidP="00024F9A">
      <w:pPr>
        <w:keepNext/>
        <w:numPr>
          <w:ilvl w:val="0"/>
          <w:numId w:val="1"/>
        </w:num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b/>
          <w:sz w:val="24"/>
          <w:szCs w:val="24"/>
        </w:rPr>
      </w:pPr>
      <w:r w:rsidRPr="00D069B8">
        <w:rPr>
          <w:rFonts w:ascii="Verdana" w:hAnsi="Verdana" w:cs="Arial"/>
          <w:b/>
          <w:sz w:val="24"/>
          <w:szCs w:val="24"/>
        </w:rPr>
        <w:t>REQUIREMENTS AND OBLIGATIONS OF PARTIES</w:t>
      </w:r>
    </w:p>
    <w:p w:rsidR="00FA5B3E" w:rsidRPr="00D069B8" w:rsidRDefault="00FA5B3E" w:rsidP="00024F9A">
      <w:pPr>
        <w:keepNext/>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pPr>
    </w:p>
    <w:p w:rsidR="00FA5B3E" w:rsidRPr="00D069B8" w:rsidRDefault="00FA5B3E" w:rsidP="00024F9A">
      <w:pPr>
        <w:keepNext/>
        <w:numPr>
          <w:ilvl w:val="1"/>
          <w:numId w:val="1"/>
        </w:numPr>
        <w:tabs>
          <w:tab w:val="left" w:pos="0"/>
          <w:tab w:val="left" w:pos="540"/>
          <w:tab w:val="num" w:pos="1080"/>
          <w:tab w:val="left" w:pos="1260"/>
          <w:tab w:val="left" w:pos="1980"/>
          <w:tab w:val="left" w:pos="3600"/>
          <w:tab w:val="left" w:pos="4320"/>
          <w:tab w:val="left" w:pos="5040"/>
          <w:tab w:val="left" w:pos="5760"/>
          <w:tab w:val="left" w:pos="6480"/>
          <w:tab w:val="left" w:pos="7200"/>
          <w:tab w:val="left" w:pos="7920"/>
          <w:tab w:val="left" w:pos="8640"/>
          <w:tab w:val="left" w:pos="9360"/>
        </w:tabs>
        <w:ind w:left="1080" w:hanging="720"/>
        <w:jc w:val="both"/>
        <w:rPr>
          <w:rFonts w:ascii="Verdana" w:hAnsi="Verdana" w:cs="Arial"/>
          <w:sz w:val="24"/>
          <w:szCs w:val="24"/>
        </w:rPr>
      </w:pPr>
      <w:r w:rsidRPr="00D069B8">
        <w:rPr>
          <w:rFonts w:ascii="Verdana" w:hAnsi="Verdana" w:cs="Arial"/>
          <w:sz w:val="24"/>
          <w:szCs w:val="24"/>
        </w:rPr>
        <w:t>DFPS Obligations and Processes</w:t>
      </w:r>
    </w:p>
    <w:p w:rsidR="00FA5B3E" w:rsidRPr="00D069B8" w:rsidRDefault="00FA5B3E" w:rsidP="0080625D">
      <w:pPr>
        <w:tabs>
          <w:tab w:val="left" w:pos="0"/>
          <w:tab w:val="left" w:pos="540"/>
          <w:tab w:val="left" w:pos="1260"/>
          <w:tab w:val="left" w:pos="19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sz w:val="24"/>
          <w:szCs w:val="24"/>
        </w:rPr>
      </w:pPr>
    </w:p>
    <w:p w:rsidR="00FA5B3E" w:rsidRPr="00D069B8" w:rsidRDefault="00FA5B3E" w:rsidP="0080625D">
      <w:pPr>
        <w:tabs>
          <w:tab w:val="left" w:pos="0"/>
          <w:tab w:val="left" w:pos="540"/>
          <w:tab w:val="left" w:pos="1260"/>
          <w:tab w:val="left" w:pos="1980"/>
          <w:tab w:val="left" w:pos="3600"/>
          <w:tab w:val="left" w:pos="4320"/>
          <w:tab w:val="left" w:pos="5040"/>
          <w:tab w:val="left" w:pos="5760"/>
          <w:tab w:val="left" w:pos="6480"/>
          <w:tab w:val="left" w:pos="7200"/>
          <w:tab w:val="left" w:pos="7920"/>
          <w:tab w:val="left" w:pos="8640"/>
          <w:tab w:val="left" w:pos="9360"/>
        </w:tabs>
        <w:ind w:left="1080"/>
        <w:jc w:val="both"/>
        <w:rPr>
          <w:rFonts w:ascii="Verdana" w:hAnsi="Verdana" w:cs="Arial"/>
          <w:sz w:val="24"/>
          <w:szCs w:val="24"/>
        </w:rPr>
      </w:pPr>
      <w:r w:rsidRPr="00D069B8">
        <w:rPr>
          <w:rFonts w:ascii="Verdana" w:hAnsi="Verdana" w:cs="Arial"/>
          <w:sz w:val="24"/>
          <w:szCs w:val="24"/>
        </w:rPr>
        <w:t xml:space="preserve">All references in this MOU to DFPS shall mean DFPS’ officials, employees, agents, consultants, subcontractors, and representatives, and all other persons that perform MOU Services on DFPS’ behalf. </w:t>
      </w:r>
    </w:p>
    <w:p w:rsidR="00FA5B3E" w:rsidRPr="00D069B8" w:rsidRDefault="00FA5B3E" w:rsidP="00E71278">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sz w:val="24"/>
          <w:szCs w:val="24"/>
        </w:rPr>
      </w:pPr>
    </w:p>
    <w:p w:rsidR="008266AA" w:rsidRPr="00D069B8" w:rsidRDefault="00557CC9" w:rsidP="008266AA">
      <w:pPr>
        <w:numPr>
          <w:ilvl w:val="2"/>
          <w:numId w:val="1"/>
        </w:numPr>
        <w:tabs>
          <w:tab w:val="num" w:pos="1440"/>
        </w:tabs>
        <w:overflowPunct/>
        <w:autoSpaceDE/>
        <w:autoSpaceDN/>
        <w:adjustRightInd/>
        <w:ind w:left="1440" w:hanging="720"/>
        <w:jc w:val="both"/>
        <w:textAlignment w:val="auto"/>
        <w:rPr>
          <w:rFonts w:ascii="Verdana" w:hAnsi="Verdana" w:cs="Arial"/>
          <w:sz w:val="24"/>
          <w:szCs w:val="24"/>
        </w:rPr>
      </w:pPr>
      <w:r w:rsidRPr="00D069B8">
        <w:rPr>
          <w:rFonts w:ascii="Verdana" w:hAnsi="Verdana" w:cs="Arial"/>
          <w:sz w:val="24"/>
          <w:szCs w:val="24"/>
        </w:rPr>
        <w:t xml:space="preserve">DFPS will refer clients who meet agreed upon criteria to the Provider for </w:t>
      </w:r>
      <w:r w:rsidR="008266AA" w:rsidRPr="00D069B8">
        <w:rPr>
          <w:rFonts w:ascii="Verdana" w:hAnsi="Verdana" w:cs="Arial"/>
          <w:sz w:val="24"/>
          <w:szCs w:val="24"/>
        </w:rPr>
        <w:t xml:space="preserve">inpatient or outpatient behavioral health, alcohol or substance </w:t>
      </w:r>
      <w:r w:rsidR="00336C7A" w:rsidRPr="00D069B8">
        <w:rPr>
          <w:rFonts w:ascii="Verdana" w:hAnsi="Verdana" w:cs="Arial"/>
          <w:sz w:val="24"/>
          <w:szCs w:val="24"/>
        </w:rPr>
        <w:t>use disorder</w:t>
      </w:r>
      <w:r w:rsidR="005F2FB1">
        <w:rPr>
          <w:rFonts w:ascii="Verdana" w:hAnsi="Verdana" w:cs="Arial"/>
          <w:sz w:val="24"/>
          <w:szCs w:val="24"/>
        </w:rPr>
        <w:t>,</w:t>
      </w:r>
      <w:r w:rsidR="00336C7A" w:rsidRPr="00D069B8">
        <w:rPr>
          <w:rFonts w:ascii="Verdana" w:hAnsi="Verdana" w:cs="Arial"/>
          <w:sz w:val="24"/>
          <w:szCs w:val="24"/>
        </w:rPr>
        <w:t xml:space="preserve"> </w:t>
      </w:r>
      <w:r w:rsidR="008266AA" w:rsidRPr="00D069B8">
        <w:rPr>
          <w:rFonts w:ascii="Verdana" w:hAnsi="Verdana" w:cs="Arial"/>
          <w:sz w:val="24"/>
          <w:szCs w:val="24"/>
        </w:rPr>
        <w:t>prevention</w:t>
      </w:r>
      <w:r w:rsidR="00336C7A" w:rsidRPr="00D069B8">
        <w:rPr>
          <w:rFonts w:ascii="Verdana" w:hAnsi="Verdana" w:cs="Arial"/>
          <w:sz w:val="24"/>
          <w:szCs w:val="24"/>
        </w:rPr>
        <w:t>, intervention,</w:t>
      </w:r>
      <w:r w:rsidR="008266AA" w:rsidRPr="00D069B8">
        <w:rPr>
          <w:rFonts w:ascii="Verdana" w:hAnsi="Verdana" w:cs="Arial"/>
          <w:sz w:val="24"/>
          <w:szCs w:val="24"/>
        </w:rPr>
        <w:t xml:space="preserve"> or treatment services. </w:t>
      </w:r>
    </w:p>
    <w:p w:rsidR="00787DD6" w:rsidRPr="00D069B8" w:rsidRDefault="00787DD6" w:rsidP="00787DD6">
      <w:pPr>
        <w:tabs>
          <w:tab w:val="num" w:pos="1440"/>
        </w:tabs>
        <w:overflowPunct/>
        <w:autoSpaceDE/>
        <w:autoSpaceDN/>
        <w:adjustRightInd/>
        <w:ind w:left="1440"/>
        <w:jc w:val="both"/>
        <w:textAlignment w:val="auto"/>
        <w:rPr>
          <w:rFonts w:ascii="Verdana" w:hAnsi="Verdana" w:cs="Arial"/>
          <w:sz w:val="24"/>
          <w:szCs w:val="24"/>
        </w:rPr>
      </w:pPr>
    </w:p>
    <w:p w:rsidR="000A4542" w:rsidRPr="00D069B8" w:rsidRDefault="000A4542" w:rsidP="008266AA">
      <w:pPr>
        <w:numPr>
          <w:ilvl w:val="2"/>
          <w:numId w:val="1"/>
        </w:numPr>
        <w:tabs>
          <w:tab w:val="num" w:pos="1440"/>
        </w:tabs>
        <w:overflowPunct/>
        <w:autoSpaceDE/>
        <w:autoSpaceDN/>
        <w:adjustRightInd/>
        <w:ind w:left="1440" w:hanging="720"/>
        <w:jc w:val="both"/>
        <w:textAlignment w:val="auto"/>
        <w:rPr>
          <w:rFonts w:ascii="Verdana" w:hAnsi="Verdana" w:cs="Arial"/>
          <w:sz w:val="24"/>
          <w:szCs w:val="24"/>
        </w:rPr>
      </w:pPr>
      <w:r w:rsidRPr="00D069B8">
        <w:rPr>
          <w:rFonts w:ascii="Verdana" w:hAnsi="Verdana" w:cs="Arial"/>
          <w:sz w:val="24"/>
          <w:szCs w:val="24"/>
        </w:rPr>
        <w:t xml:space="preserve">DFPS will collaborate with the Provider to coordinate services as agreed to locally by the parties. </w:t>
      </w:r>
    </w:p>
    <w:p w:rsidR="00FA5B3E" w:rsidRPr="00D069B8" w:rsidRDefault="00FA5B3E" w:rsidP="00481839">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Verdana" w:hAnsi="Verdana" w:cs="Arial"/>
          <w:sz w:val="24"/>
          <w:szCs w:val="24"/>
        </w:rPr>
      </w:pPr>
    </w:p>
    <w:p w:rsidR="00787DD6" w:rsidRPr="00D069B8" w:rsidRDefault="008266AA" w:rsidP="00787DD6">
      <w:pPr>
        <w:numPr>
          <w:ilvl w:val="1"/>
          <w:numId w:val="1"/>
        </w:numPr>
        <w:tabs>
          <w:tab w:val="left" w:pos="0"/>
          <w:tab w:val="left" w:pos="540"/>
          <w:tab w:val="num" w:pos="108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Verdana" w:hAnsi="Verdana" w:cs="Arial"/>
          <w:sz w:val="24"/>
          <w:szCs w:val="24"/>
        </w:rPr>
      </w:pPr>
      <w:r w:rsidRPr="00D069B8">
        <w:rPr>
          <w:rFonts w:ascii="Verdana" w:hAnsi="Verdana" w:cs="Arial"/>
          <w:sz w:val="24"/>
          <w:szCs w:val="24"/>
        </w:rPr>
        <w:t xml:space="preserve">Provider Obligations </w:t>
      </w:r>
    </w:p>
    <w:p w:rsidR="00787DD6" w:rsidRPr="00D069B8" w:rsidRDefault="00787DD6" w:rsidP="00787DD6">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Verdana" w:hAnsi="Verdana" w:cs="Arial"/>
          <w:sz w:val="24"/>
          <w:szCs w:val="24"/>
        </w:rPr>
      </w:pPr>
    </w:p>
    <w:p w:rsidR="00787DD6" w:rsidRPr="00D069B8" w:rsidRDefault="00787DD6" w:rsidP="00787DD6">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Verdana" w:hAnsi="Verdana" w:cs="Arial"/>
          <w:sz w:val="24"/>
          <w:szCs w:val="24"/>
        </w:rPr>
      </w:pPr>
      <w:r w:rsidRPr="00D069B8">
        <w:rPr>
          <w:rFonts w:ascii="Verdana" w:hAnsi="Verdana" w:cs="Arial"/>
          <w:sz w:val="24"/>
          <w:szCs w:val="24"/>
        </w:rPr>
        <w:t xml:space="preserve">All references in this MOU to the Provider shall mean the Provider's officials, employees, agents, consultants, subcontractors, and representatives, and all other persons that perform MOU Services on the Provider's behalf. </w:t>
      </w:r>
    </w:p>
    <w:p w:rsidR="00787DD6" w:rsidRPr="00D069B8" w:rsidRDefault="00787DD6" w:rsidP="00787DD6">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sz w:val="24"/>
          <w:szCs w:val="24"/>
        </w:rPr>
      </w:pPr>
    </w:p>
    <w:p w:rsidR="00787DD6" w:rsidRPr="00D069B8" w:rsidRDefault="00787DD6" w:rsidP="00787DD6">
      <w:pPr>
        <w:numPr>
          <w:ilvl w:val="2"/>
          <w:numId w:val="1"/>
        </w:numPr>
        <w:tabs>
          <w:tab w:val="num" w:pos="1440"/>
        </w:tabs>
        <w:overflowPunct/>
        <w:autoSpaceDE/>
        <w:autoSpaceDN/>
        <w:adjustRightInd/>
        <w:ind w:left="1440" w:hanging="720"/>
        <w:jc w:val="both"/>
        <w:textAlignment w:val="auto"/>
        <w:rPr>
          <w:rFonts w:ascii="Verdana" w:hAnsi="Verdana" w:cs="Arial"/>
          <w:sz w:val="24"/>
          <w:szCs w:val="24"/>
        </w:rPr>
      </w:pPr>
      <w:r w:rsidRPr="00D069B8">
        <w:rPr>
          <w:rFonts w:ascii="Verdana" w:hAnsi="Verdana" w:cs="Arial"/>
          <w:sz w:val="24"/>
          <w:szCs w:val="24"/>
        </w:rPr>
        <w:t xml:space="preserve">The Provider will accept client referrals from DFPS for </w:t>
      </w:r>
      <w:r w:rsidR="0002685A" w:rsidRPr="00D069B8">
        <w:rPr>
          <w:rFonts w:ascii="Verdana" w:hAnsi="Verdana" w:cs="Arial"/>
          <w:sz w:val="24"/>
          <w:szCs w:val="24"/>
        </w:rPr>
        <w:t xml:space="preserve">substance use disorder </w:t>
      </w:r>
      <w:r w:rsidRPr="00D069B8">
        <w:rPr>
          <w:rFonts w:ascii="Verdana" w:hAnsi="Verdana" w:cs="Arial"/>
          <w:sz w:val="24"/>
          <w:szCs w:val="24"/>
        </w:rPr>
        <w:t>treatment</w:t>
      </w:r>
      <w:r w:rsidR="0002685A" w:rsidRPr="00D069B8">
        <w:rPr>
          <w:rFonts w:ascii="Verdana" w:hAnsi="Verdana" w:cs="Arial"/>
          <w:sz w:val="24"/>
          <w:szCs w:val="24"/>
        </w:rPr>
        <w:t>, intervention, or prevention</w:t>
      </w:r>
      <w:r w:rsidRPr="00D069B8">
        <w:rPr>
          <w:rFonts w:ascii="Verdana" w:hAnsi="Verdana" w:cs="Arial"/>
          <w:sz w:val="24"/>
          <w:szCs w:val="24"/>
        </w:rPr>
        <w:t xml:space="preserve"> services. </w:t>
      </w:r>
    </w:p>
    <w:p w:rsidR="00787DD6" w:rsidRPr="00D069B8" w:rsidRDefault="00787DD6" w:rsidP="00787DD6">
      <w:pPr>
        <w:tabs>
          <w:tab w:val="num" w:pos="1440"/>
        </w:tabs>
        <w:overflowPunct/>
        <w:autoSpaceDE/>
        <w:autoSpaceDN/>
        <w:adjustRightInd/>
        <w:ind w:left="1440"/>
        <w:jc w:val="both"/>
        <w:textAlignment w:val="auto"/>
        <w:rPr>
          <w:rFonts w:ascii="Verdana" w:hAnsi="Verdana" w:cs="Arial"/>
          <w:sz w:val="24"/>
          <w:szCs w:val="24"/>
        </w:rPr>
      </w:pPr>
    </w:p>
    <w:p w:rsidR="00FA5B3E" w:rsidRPr="00D069B8" w:rsidRDefault="00787DD6" w:rsidP="006412D9">
      <w:pPr>
        <w:numPr>
          <w:ilvl w:val="2"/>
          <w:numId w:val="1"/>
        </w:numPr>
        <w:tabs>
          <w:tab w:val="num" w:pos="1440"/>
        </w:tabs>
        <w:overflowPunct/>
        <w:autoSpaceDE/>
        <w:autoSpaceDN/>
        <w:adjustRightInd/>
        <w:ind w:left="1440" w:hanging="720"/>
        <w:jc w:val="both"/>
        <w:textAlignment w:val="auto"/>
        <w:rPr>
          <w:rFonts w:ascii="Verdana" w:hAnsi="Verdana" w:cs="Arial"/>
          <w:sz w:val="24"/>
          <w:szCs w:val="24"/>
        </w:rPr>
      </w:pPr>
      <w:r w:rsidRPr="00D069B8">
        <w:rPr>
          <w:rFonts w:ascii="Verdana" w:hAnsi="Verdana" w:cs="Arial"/>
          <w:sz w:val="24"/>
          <w:szCs w:val="24"/>
        </w:rPr>
        <w:t>The Provider will collaborate with DFPS representatives to coordinate services as agreed to locally by the parties.</w:t>
      </w:r>
    </w:p>
    <w:p w:rsidR="00622F0A" w:rsidRPr="00D069B8" w:rsidRDefault="00622F0A" w:rsidP="00622F0A">
      <w:pPr>
        <w:pStyle w:val="ListParagraph"/>
        <w:rPr>
          <w:rFonts w:ascii="Verdana" w:hAnsi="Verdana" w:cs="Arial"/>
          <w:sz w:val="24"/>
          <w:szCs w:val="24"/>
        </w:rPr>
      </w:pPr>
    </w:p>
    <w:p w:rsidR="00622F0A" w:rsidRPr="00D069B8" w:rsidRDefault="00622F0A" w:rsidP="00622F0A">
      <w:pPr>
        <w:overflowPunct/>
        <w:autoSpaceDE/>
        <w:autoSpaceDN/>
        <w:adjustRightInd/>
        <w:ind w:left="1440"/>
        <w:jc w:val="both"/>
        <w:textAlignment w:val="auto"/>
        <w:rPr>
          <w:rFonts w:ascii="Verdana" w:hAnsi="Verdana" w:cs="Arial"/>
          <w:sz w:val="24"/>
          <w:szCs w:val="24"/>
        </w:rPr>
      </w:pPr>
    </w:p>
    <w:p w:rsidR="00FA5B3E" w:rsidRPr="00D069B8" w:rsidRDefault="00622F0A" w:rsidP="00622F0A">
      <w:pPr>
        <w:numPr>
          <w:ilvl w:val="1"/>
          <w:numId w:val="1"/>
        </w:numPr>
        <w:tabs>
          <w:tab w:val="left" w:pos="0"/>
          <w:tab w:val="num" w:pos="108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Verdana" w:hAnsi="Verdana" w:cs="Arial"/>
          <w:sz w:val="24"/>
          <w:szCs w:val="24"/>
        </w:rPr>
      </w:pPr>
      <w:r w:rsidRPr="00D069B8">
        <w:rPr>
          <w:rFonts w:ascii="Verdana" w:hAnsi="Verdana" w:cs="Arial"/>
          <w:sz w:val="24"/>
          <w:szCs w:val="24"/>
        </w:rPr>
        <w:t>JOINT OBLIGATIONS</w:t>
      </w:r>
    </w:p>
    <w:p w:rsidR="00622F0A" w:rsidRPr="00D069B8" w:rsidRDefault="00622F0A" w:rsidP="00622F0A">
      <w:pPr>
        <w:tabs>
          <w:tab w:val="left" w:pos="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Verdana" w:hAnsi="Verdana" w:cs="Arial"/>
          <w:sz w:val="24"/>
          <w:szCs w:val="24"/>
        </w:rPr>
      </w:pPr>
    </w:p>
    <w:p w:rsidR="005F2FB1" w:rsidRDefault="008266AA" w:rsidP="00787DD6">
      <w:pPr>
        <w:numPr>
          <w:ilvl w:val="2"/>
          <w:numId w:val="1"/>
        </w:numPr>
        <w:tabs>
          <w:tab w:val="left" w:pos="0"/>
          <w:tab w:val="left" w:pos="540"/>
          <w:tab w:val="num"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Verdana" w:hAnsi="Verdana" w:cs="Arial"/>
          <w:sz w:val="24"/>
          <w:szCs w:val="24"/>
        </w:rPr>
      </w:pPr>
      <w:r w:rsidRPr="00D069B8">
        <w:rPr>
          <w:rFonts w:ascii="Verdana" w:hAnsi="Verdana" w:cs="Arial"/>
          <w:sz w:val="24"/>
          <w:szCs w:val="24"/>
        </w:rPr>
        <w:t xml:space="preserve">The </w:t>
      </w:r>
      <w:r w:rsidR="000A4542" w:rsidRPr="00D069B8">
        <w:rPr>
          <w:rFonts w:ascii="Verdana" w:hAnsi="Verdana" w:cs="Arial"/>
          <w:sz w:val="24"/>
          <w:szCs w:val="24"/>
        </w:rPr>
        <w:t>parties</w:t>
      </w:r>
      <w:r w:rsidRPr="00D069B8">
        <w:rPr>
          <w:rFonts w:ascii="Verdana" w:hAnsi="Verdana" w:cs="Arial"/>
          <w:sz w:val="24"/>
          <w:szCs w:val="24"/>
        </w:rPr>
        <w:t xml:space="preserve"> will ensure that DFPS clients </w:t>
      </w:r>
      <w:r w:rsidR="00787DD6" w:rsidRPr="00D069B8">
        <w:rPr>
          <w:rFonts w:ascii="Verdana" w:hAnsi="Verdana" w:cs="Arial"/>
          <w:sz w:val="24"/>
          <w:szCs w:val="24"/>
        </w:rPr>
        <w:t xml:space="preserve">referred to the Provider have signed the appropriate consent forms before personally identifying or protected health information is exchanged between the parties. </w:t>
      </w:r>
    </w:p>
    <w:p w:rsidR="00FA5B3E" w:rsidRPr="00D069B8" w:rsidRDefault="00787DD6" w:rsidP="005F2FB1">
      <w:pPr>
        <w:tabs>
          <w:tab w:val="left" w:pos="0"/>
          <w:tab w:val="left" w:pos="540"/>
          <w:tab w:val="num"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Verdana" w:hAnsi="Verdana" w:cs="Arial"/>
          <w:sz w:val="24"/>
          <w:szCs w:val="24"/>
        </w:rPr>
      </w:pPr>
      <w:r w:rsidRPr="00D069B8">
        <w:rPr>
          <w:rFonts w:ascii="Verdana" w:hAnsi="Verdana" w:cs="Arial"/>
          <w:sz w:val="24"/>
          <w:szCs w:val="24"/>
        </w:rPr>
        <w:t>See</w:t>
      </w:r>
      <w:r w:rsidR="00E747FC" w:rsidRPr="00D069B8">
        <w:rPr>
          <w:rFonts w:ascii="Verdana" w:hAnsi="Verdana" w:cs="Arial"/>
          <w:sz w:val="24"/>
          <w:szCs w:val="24"/>
        </w:rPr>
        <w:t xml:space="preserve"> </w:t>
      </w:r>
      <w:r w:rsidR="000C07F0" w:rsidRPr="00D069B8">
        <w:rPr>
          <w:rFonts w:ascii="Verdana" w:hAnsi="Verdana" w:cs="Arial"/>
          <w:sz w:val="24"/>
          <w:szCs w:val="24"/>
        </w:rPr>
        <w:t>Section 6</w:t>
      </w:r>
      <w:r w:rsidR="00622F0A" w:rsidRPr="00D069B8">
        <w:rPr>
          <w:rFonts w:ascii="Verdana" w:hAnsi="Verdana" w:cs="Arial"/>
          <w:sz w:val="24"/>
          <w:szCs w:val="24"/>
        </w:rPr>
        <w:t>. CONFIDENTIALITY.</w:t>
      </w:r>
    </w:p>
    <w:p w:rsidR="00622F0A" w:rsidRPr="00D069B8" w:rsidRDefault="00622F0A" w:rsidP="00622F0A">
      <w:pPr>
        <w:tabs>
          <w:tab w:val="left" w:pos="0"/>
          <w:tab w:val="left" w:pos="540"/>
          <w:tab w:val="left" w:pos="198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Verdana" w:hAnsi="Verdana" w:cs="Arial"/>
          <w:sz w:val="24"/>
          <w:szCs w:val="24"/>
        </w:rPr>
      </w:pPr>
    </w:p>
    <w:p w:rsidR="00622F0A" w:rsidRPr="00D069B8" w:rsidRDefault="00622F0A" w:rsidP="00622F0A">
      <w:pPr>
        <w:tabs>
          <w:tab w:val="left" w:pos="0"/>
          <w:tab w:val="left" w:pos="540"/>
          <w:tab w:val="left" w:pos="198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Verdana" w:hAnsi="Verdana" w:cs="Arial"/>
          <w:sz w:val="24"/>
          <w:szCs w:val="24"/>
        </w:rPr>
      </w:pPr>
    </w:p>
    <w:p w:rsidR="00FA5B3E" w:rsidRPr="00D069B8" w:rsidRDefault="00FA5B3E" w:rsidP="00024F9A">
      <w:pPr>
        <w:keepNext/>
        <w:numPr>
          <w:ilvl w:val="0"/>
          <w:numId w:val="1"/>
        </w:num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b/>
          <w:sz w:val="24"/>
          <w:szCs w:val="24"/>
        </w:rPr>
      </w:pPr>
      <w:r w:rsidRPr="00D069B8">
        <w:rPr>
          <w:rFonts w:ascii="Verdana" w:hAnsi="Verdana" w:cs="Arial"/>
          <w:b/>
          <w:sz w:val="24"/>
          <w:szCs w:val="24"/>
        </w:rPr>
        <w:lastRenderedPageBreak/>
        <w:t>FINANCIAL</w:t>
      </w:r>
    </w:p>
    <w:p w:rsidR="00FA5B3E" w:rsidRPr="00D069B8" w:rsidRDefault="00FA5B3E" w:rsidP="00024F9A">
      <w:pPr>
        <w:keepNext/>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sz w:val="24"/>
          <w:szCs w:val="24"/>
        </w:rPr>
      </w:pPr>
    </w:p>
    <w:p w:rsidR="00FA5B3E" w:rsidRPr="00D069B8" w:rsidRDefault="0069761A" w:rsidP="0069761A">
      <w:pPr>
        <w:keepNext/>
        <w:numPr>
          <w:ilvl w:val="1"/>
          <w:numId w:val="1"/>
        </w:numPr>
        <w:tabs>
          <w:tab w:val="left" w:pos="0"/>
          <w:tab w:val="left" w:pos="360"/>
          <w:tab w:val="num" w:pos="1080"/>
          <w:tab w:val="left" w:pos="198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Verdana" w:hAnsi="Verdana" w:cs="Arial"/>
          <w:sz w:val="24"/>
          <w:szCs w:val="24"/>
        </w:rPr>
      </w:pPr>
      <w:r w:rsidRPr="00D069B8">
        <w:rPr>
          <w:rFonts w:ascii="Verdana" w:hAnsi="Verdana" w:cs="Arial"/>
          <w:sz w:val="24"/>
          <w:szCs w:val="24"/>
        </w:rPr>
        <w:t xml:space="preserve">This </w:t>
      </w:r>
      <w:r w:rsidR="00FA5B3E" w:rsidRPr="00D069B8">
        <w:rPr>
          <w:rFonts w:ascii="Verdana" w:hAnsi="Verdana" w:cs="Arial"/>
          <w:sz w:val="24"/>
          <w:szCs w:val="24"/>
        </w:rPr>
        <w:t xml:space="preserve">MOU </w:t>
      </w:r>
      <w:r w:rsidRPr="00D069B8">
        <w:rPr>
          <w:rFonts w:ascii="Verdana" w:hAnsi="Verdana" w:cs="Arial"/>
          <w:sz w:val="24"/>
          <w:szCs w:val="24"/>
        </w:rPr>
        <w:t>contains no exchange of funds, commitment of funds or exchange of services or products for consideration.</w:t>
      </w:r>
    </w:p>
    <w:p w:rsidR="0069761A" w:rsidRPr="00D069B8" w:rsidRDefault="0069761A" w:rsidP="0069761A">
      <w:pPr>
        <w:keepNext/>
        <w:tabs>
          <w:tab w:val="left" w:pos="0"/>
          <w:tab w:val="left" w:pos="360"/>
          <w:tab w:val="left" w:pos="198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Verdana" w:hAnsi="Verdana" w:cs="Arial"/>
          <w:sz w:val="24"/>
          <w:szCs w:val="24"/>
        </w:rPr>
      </w:pPr>
    </w:p>
    <w:p w:rsidR="00247F80" w:rsidRPr="00D069B8" w:rsidRDefault="00247F80" w:rsidP="0069761A">
      <w:pPr>
        <w:keepNext/>
        <w:tabs>
          <w:tab w:val="left" w:pos="0"/>
          <w:tab w:val="left" w:pos="360"/>
          <w:tab w:val="left" w:pos="198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Verdana" w:hAnsi="Verdana" w:cs="Arial"/>
          <w:sz w:val="24"/>
          <w:szCs w:val="24"/>
        </w:rPr>
      </w:pPr>
    </w:p>
    <w:p w:rsidR="00FA5B3E" w:rsidRPr="00D069B8" w:rsidRDefault="00FA5B3E" w:rsidP="009E044F">
      <w:pPr>
        <w:numPr>
          <w:ilvl w:val="0"/>
          <w:numId w:val="1"/>
        </w:num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b/>
          <w:sz w:val="24"/>
          <w:szCs w:val="24"/>
        </w:rPr>
      </w:pPr>
      <w:r w:rsidRPr="00D069B8">
        <w:rPr>
          <w:rFonts w:ascii="Verdana" w:hAnsi="Verdana" w:cs="Arial"/>
          <w:b/>
          <w:sz w:val="24"/>
          <w:szCs w:val="24"/>
        </w:rPr>
        <w:t>MOU MANAGEMENT</w:t>
      </w:r>
    </w:p>
    <w:p w:rsidR="00FA5B3E" w:rsidRPr="00D069B8" w:rsidRDefault="00FA5B3E" w:rsidP="000A2D51">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b/>
          <w:sz w:val="24"/>
          <w:szCs w:val="24"/>
        </w:rPr>
      </w:pPr>
    </w:p>
    <w:p w:rsidR="00FA5B3E" w:rsidRPr="00D069B8" w:rsidRDefault="00FA5B3E" w:rsidP="00024F9A">
      <w:pPr>
        <w:numPr>
          <w:ilvl w:val="1"/>
          <w:numId w:val="1"/>
        </w:numPr>
        <w:tabs>
          <w:tab w:val="num" w:pos="1080"/>
          <w:tab w:val="left" w:pos="1620"/>
        </w:tabs>
        <w:overflowPunct/>
        <w:autoSpaceDE/>
        <w:autoSpaceDN/>
        <w:adjustRightInd/>
        <w:ind w:left="1080" w:hanging="720"/>
        <w:jc w:val="both"/>
        <w:textAlignment w:val="auto"/>
        <w:rPr>
          <w:rFonts w:ascii="Verdana" w:hAnsi="Verdana" w:cs="Arial"/>
          <w:sz w:val="24"/>
          <w:szCs w:val="24"/>
        </w:rPr>
      </w:pPr>
      <w:r w:rsidRPr="00D069B8">
        <w:rPr>
          <w:rFonts w:ascii="Verdana" w:hAnsi="Verdana" w:cs="Arial"/>
          <w:sz w:val="24"/>
          <w:szCs w:val="24"/>
        </w:rPr>
        <w:t>NOTICE</w:t>
      </w:r>
    </w:p>
    <w:p w:rsidR="00FA5B3E" w:rsidRPr="00D069B8" w:rsidRDefault="00FA5B3E" w:rsidP="00481839">
      <w:pPr>
        <w:tabs>
          <w:tab w:val="left" w:pos="1620"/>
        </w:tabs>
        <w:overflowPunct/>
        <w:autoSpaceDE/>
        <w:autoSpaceDN/>
        <w:adjustRightInd/>
        <w:ind w:left="1440"/>
        <w:jc w:val="both"/>
        <w:textAlignment w:val="auto"/>
        <w:rPr>
          <w:rFonts w:ascii="Verdana" w:hAnsi="Verdana" w:cs="Arial"/>
          <w:sz w:val="24"/>
          <w:szCs w:val="24"/>
        </w:rPr>
      </w:pPr>
    </w:p>
    <w:p w:rsidR="00FA5B3E" w:rsidRPr="00D069B8" w:rsidRDefault="00FA5B3E" w:rsidP="00622F0A">
      <w:pPr>
        <w:numPr>
          <w:ilvl w:val="2"/>
          <w:numId w:val="1"/>
        </w:numPr>
        <w:tabs>
          <w:tab w:val="num" w:pos="1440"/>
        </w:tabs>
        <w:overflowPunct/>
        <w:autoSpaceDE/>
        <w:autoSpaceDN/>
        <w:adjustRightInd/>
        <w:ind w:left="1440" w:hanging="720"/>
        <w:jc w:val="both"/>
        <w:textAlignment w:val="auto"/>
        <w:rPr>
          <w:rFonts w:ascii="Verdana" w:hAnsi="Verdana" w:cs="Arial"/>
          <w:sz w:val="24"/>
          <w:szCs w:val="24"/>
        </w:rPr>
      </w:pPr>
      <w:r w:rsidRPr="00D069B8">
        <w:rPr>
          <w:rFonts w:ascii="Verdana" w:hAnsi="Verdana" w:cs="Arial"/>
          <w:sz w:val="24"/>
          <w:szCs w:val="24"/>
        </w:rPr>
        <w:t>Any notice required or permitted to be given under this MOU by one party to the other party shall be in writing and shall be addressed to the other party at the address specified below.  Notice shall be deemed to have been given immediately if delivered in person or</w:t>
      </w:r>
      <w:r w:rsidR="00035C8B" w:rsidRPr="00D069B8">
        <w:rPr>
          <w:rFonts w:ascii="Verdana" w:hAnsi="Verdana" w:cs="Arial"/>
          <w:sz w:val="24"/>
          <w:szCs w:val="24"/>
        </w:rPr>
        <w:t xml:space="preserve"> upon receipt if</w:t>
      </w:r>
      <w:r w:rsidRPr="00D069B8">
        <w:rPr>
          <w:rFonts w:ascii="Verdana" w:hAnsi="Verdana" w:cs="Arial"/>
          <w:sz w:val="24"/>
          <w:szCs w:val="24"/>
        </w:rPr>
        <w:t xml:space="preserve"> mailed to the recipient’s address specified below.</w:t>
      </w:r>
    </w:p>
    <w:p w:rsidR="00622F0A" w:rsidRPr="00D069B8" w:rsidRDefault="00622F0A" w:rsidP="00622F0A">
      <w:pPr>
        <w:overflowPunct/>
        <w:autoSpaceDE/>
        <w:autoSpaceDN/>
        <w:adjustRightInd/>
        <w:ind w:left="1440"/>
        <w:jc w:val="both"/>
        <w:textAlignment w:val="auto"/>
        <w:rPr>
          <w:rFonts w:ascii="Verdana" w:hAnsi="Verdana" w:cs="Arial"/>
          <w:sz w:val="24"/>
          <w:szCs w:val="24"/>
        </w:rPr>
      </w:pPr>
    </w:p>
    <w:p w:rsidR="004B56A8" w:rsidRPr="00D069B8" w:rsidRDefault="00FA5B3E" w:rsidP="004B56A8">
      <w:pPr>
        <w:numPr>
          <w:ilvl w:val="2"/>
          <w:numId w:val="1"/>
        </w:numPr>
        <w:tabs>
          <w:tab w:val="num" w:pos="1440"/>
        </w:tabs>
        <w:overflowPunct/>
        <w:autoSpaceDE/>
        <w:autoSpaceDN/>
        <w:adjustRightInd/>
        <w:ind w:left="1440" w:hanging="720"/>
        <w:jc w:val="both"/>
        <w:textAlignment w:val="auto"/>
        <w:rPr>
          <w:rFonts w:ascii="Verdana" w:hAnsi="Verdana" w:cs="Arial"/>
          <w:sz w:val="24"/>
          <w:szCs w:val="24"/>
        </w:rPr>
      </w:pPr>
      <w:r w:rsidRPr="00D069B8">
        <w:rPr>
          <w:rFonts w:ascii="Verdana" w:hAnsi="Verdana" w:cs="Arial"/>
          <w:sz w:val="24"/>
          <w:szCs w:val="24"/>
        </w:rPr>
        <w:t>The address for DFPS for all notices and all purposes under this MOU</w:t>
      </w:r>
      <w:r w:rsidR="00622F0A" w:rsidRPr="00D069B8">
        <w:rPr>
          <w:rFonts w:ascii="Verdana" w:hAnsi="Verdana" w:cs="Arial"/>
          <w:sz w:val="24"/>
          <w:szCs w:val="24"/>
        </w:rPr>
        <w:t xml:space="preserve"> shall be:</w:t>
      </w:r>
    </w:p>
    <w:p w:rsidR="00AC52D9" w:rsidRPr="00D069B8" w:rsidRDefault="00AC52D9" w:rsidP="00AC52D9">
      <w:pPr>
        <w:tabs>
          <w:tab w:val="num" w:pos="1440"/>
        </w:tabs>
        <w:overflowPunct/>
        <w:autoSpaceDE/>
        <w:autoSpaceDN/>
        <w:adjustRightInd/>
        <w:ind w:left="1440"/>
        <w:jc w:val="both"/>
        <w:textAlignment w:val="auto"/>
        <w:rPr>
          <w:rFonts w:ascii="Verdana" w:hAnsi="Verdana" w:cs="Arial"/>
          <w:sz w:val="24"/>
          <w:szCs w:val="24"/>
        </w:rPr>
      </w:pPr>
    </w:p>
    <w:p w:rsidR="00FA5B3E" w:rsidRPr="00D069B8" w:rsidRDefault="00FA5B3E" w:rsidP="009E044F">
      <w:pPr>
        <w:overflowPunct/>
        <w:autoSpaceDE/>
        <w:autoSpaceDN/>
        <w:adjustRightInd/>
        <w:ind w:left="2160"/>
        <w:jc w:val="both"/>
        <w:textAlignment w:val="auto"/>
        <w:rPr>
          <w:rFonts w:ascii="Verdana" w:hAnsi="Verdana" w:cs="Arial"/>
          <w:sz w:val="24"/>
          <w:szCs w:val="24"/>
        </w:rPr>
      </w:pPr>
      <w:r w:rsidRPr="00D069B8">
        <w:rPr>
          <w:rFonts w:ascii="Verdana" w:hAnsi="Verdana" w:cs="Arial"/>
          <w:sz w:val="24"/>
          <w:szCs w:val="24"/>
        </w:rPr>
        <w:t>Texas Department of Family and Protective Services</w:t>
      </w:r>
    </w:p>
    <w:p w:rsidR="00FA5B3E" w:rsidRPr="00D069B8" w:rsidRDefault="00FA5B3E" w:rsidP="009E044F">
      <w:pPr>
        <w:overflowPunct/>
        <w:autoSpaceDE/>
        <w:autoSpaceDN/>
        <w:adjustRightInd/>
        <w:ind w:left="2160"/>
        <w:jc w:val="both"/>
        <w:textAlignment w:val="auto"/>
        <w:rPr>
          <w:rFonts w:ascii="Verdana" w:hAnsi="Verdana" w:cs="Arial"/>
          <w:sz w:val="24"/>
          <w:szCs w:val="24"/>
        </w:rPr>
      </w:pPr>
      <w:r w:rsidRPr="00D069B8">
        <w:rPr>
          <w:rFonts w:ascii="Verdana" w:hAnsi="Verdana" w:cs="Arial"/>
          <w:sz w:val="24"/>
          <w:szCs w:val="24"/>
        </w:rPr>
        <w:t>P.O. Box 149030</w:t>
      </w:r>
    </w:p>
    <w:p w:rsidR="00FA5B3E" w:rsidRPr="00D069B8" w:rsidRDefault="00FA5B3E" w:rsidP="009E044F">
      <w:pPr>
        <w:overflowPunct/>
        <w:autoSpaceDE/>
        <w:autoSpaceDN/>
        <w:adjustRightInd/>
        <w:ind w:left="2160"/>
        <w:jc w:val="both"/>
        <w:textAlignment w:val="auto"/>
        <w:rPr>
          <w:rFonts w:ascii="Verdana" w:hAnsi="Verdana" w:cs="Arial"/>
          <w:b/>
          <w:sz w:val="24"/>
          <w:szCs w:val="24"/>
        </w:rPr>
      </w:pPr>
      <w:r w:rsidRPr="00D069B8">
        <w:rPr>
          <w:rFonts w:ascii="Verdana" w:hAnsi="Verdana" w:cs="Arial"/>
          <w:sz w:val="24"/>
          <w:szCs w:val="24"/>
        </w:rPr>
        <w:t>Austin, Texas 78714-9030</w:t>
      </w:r>
    </w:p>
    <w:p w:rsidR="00FA5B3E" w:rsidRPr="00D069B8" w:rsidRDefault="00FA5B3E" w:rsidP="00481839">
      <w:pPr>
        <w:overflowPunct/>
        <w:autoSpaceDE/>
        <w:autoSpaceDN/>
        <w:adjustRightInd/>
        <w:ind w:left="1440"/>
        <w:jc w:val="both"/>
        <w:textAlignment w:val="auto"/>
        <w:rPr>
          <w:rFonts w:ascii="Verdana" w:hAnsi="Verdana" w:cs="Arial"/>
          <w:sz w:val="24"/>
          <w:szCs w:val="24"/>
        </w:rPr>
      </w:pPr>
    </w:p>
    <w:p w:rsidR="00FA5B3E" w:rsidRPr="00D069B8" w:rsidRDefault="00FA5B3E" w:rsidP="00011BB0">
      <w:pPr>
        <w:numPr>
          <w:ilvl w:val="2"/>
          <w:numId w:val="1"/>
        </w:numPr>
        <w:tabs>
          <w:tab w:val="num" w:pos="1440"/>
        </w:tabs>
        <w:overflowPunct/>
        <w:autoSpaceDE/>
        <w:autoSpaceDN/>
        <w:adjustRightInd/>
        <w:ind w:left="1440" w:hanging="720"/>
        <w:jc w:val="both"/>
        <w:textAlignment w:val="auto"/>
        <w:rPr>
          <w:rFonts w:ascii="Verdana" w:hAnsi="Verdana" w:cs="Arial"/>
          <w:sz w:val="24"/>
          <w:szCs w:val="24"/>
        </w:rPr>
      </w:pPr>
      <w:r w:rsidRPr="00D069B8">
        <w:rPr>
          <w:rFonts w:ascii="Verdana" w:hAnsi="Verdana" w:cs="Arial"/>
          <w:sz w:val="24"/>
          <w:szCs w:val="24"/>
        </w:rPr>
        <w:t xml:space="preserve">The address for the </w:t>
      </w:r>
      <w:r w:rsidR="008266AA" w:rsidRPr="00D069B8">
        <w:rPr>
          <w:rFonts w:ascii="Verdana" w:hAnsi="Verdana" w:cs="Arial"/>
          <w:sz w:val="24"/>
          <w:szCs w:val="24"/>
        </w:rPr>
        <w:t xml:space="preserve">Provider </w:t>
      </w:r>
      <w:r w:rsidRPr="00D069B8">
        <w:rPr>
          <w:rFonts w:ascii="Verdana" w:hAnsi="Verdana" w:cs="Arial"/>
          <w:sz w:val="24"/>
          <w:szCs w:val="24"/>
        </w:rPr>
        <w:t>for all notices and all purposes under this MOU shall be:</w:t>
      </w:r>
    </w:p>
    <w:p w:rsidR="00FA5B3E" w:rsidRPr="00D069B8" w:rsidRDefault="00FA5B3E" w:rsidP="00481839">
      <w:pPr>
        <w:tabs>
          <w:tab w:val="left" w:pos="1620"/>
        </w:tabs>
        <w:overflowPunct/>
        <w:autoSpaceDE/>
        <w:autoSpaceDN/>
        <w:adjustRightInd/>
        <w:ind w:left="2160"/>
        <w:jc w:val="both"/>
        <w:textAlignment w:val="auto"/>
        <w:rPr>
          <w:rFonts w:ascii="Verdana" w:hAnsi="Verdana" w:cs="Arial"/>
          <w:sz w:val="24"/>
          <w:szCs w:val="24"/>
        </w:rPr>
      </w:pPr>
    </w:p>
    <w:p w:rsidR="00622F0A" w:rsidRDefault="0050119E" w:rsidP="00622F0A">
      <w:pPr>
        <w:tabs>
          <w:tab w:val="left" w:pos="0"/>
          <w:tab w:val="left" w:pos="540"/>
          <w:tab w:val="left" w:pos="1980"/>
          <w:tab w:val="left" w:pos="2880"/>
          <w:tab w:val="left" w:pos="3600"/>
          <w:tab w:val="left" w:pos="4320"/>
          <w:tab w:val="left" w:pos="5040"/>
          <w:tab w:val="left" w:pos="5760"/>
          <w:tab w:val="left" w:pos="6480"/>
          <w:tab w:val="left" w:pos="7200"/>
          <w:tab w:val="left" w:pos="7920"/>
          <w:tab w:val="left" w:pos="8640"/>
          <w:tab w:val="left" w:pos="9360"/>
        </w:tabs>
        <w:ind w:left="1980"/>
        <w:jc w:val="both"/>
        <w:rPr>
          <w:rFonts w:ascii="Verdana" w:hAnsi="Verdana" w:cs="Arial"/>
          <w:color w:val="FF0000"/>
          <w:sz w:val="24"/>
          <w:szCs w:val="24"/>
        </w:rPr>
      </w:pPr>
      <w:permStart w:id="850338612" w:edGrp="everyone"/>
      <w:r>
        <w:rPr>
          <w:rFonts w:ascii="Verdana" w:hAnsi="Verdana" w:cs="Arial"/>
          <w:color w:val="FF0000"/>
          <w:sz w:val="24"/>
          <w:szCs w:val="24"/>
        </w:rPr>
        <w:t xml:space="preserve"> </w:t>
      </w:r>
      <w:r w:rsidR="003E113F">
        <w:rPr>
          <w:rFonts w:ascii="Verdana" w:hAnsi="Verdana" w:cs="Arial"/>
          <w:color w:val="FF0000"/>
          <w:sz w:val="24"/>
          <w:szCs w:val="24"/>
        </w:rPr>
        <w:t>Provider Address</w:t>
      </w:r>
      <w:r>
        <w:rPr>
          <w:rFonts w:ascii="Verdana" w:hAnsi="Verdana" w:cs="Arial"/>
          <w:color w:val="FF0000"/>
          <w:sz w:val="24"/>
          <w:szCs w:val="24"/>
        </w:rPr>
        <w:t xml:space="preserve"> </w:t>
      </w:r>
    </w:p>
    <w:permEnd w:id="850338612"/>
    <w:p w:rsidR="00622F0A" w:rsidRPr="00D069B8" w:rsidRDefault="00622F0A" w:rsidP="00622F0A">
      <w:pPr>
        <w:tabs>
          <w:tab w:val="left" w:pos="0"/>
          <w:tab w:val="left" w:pos="540"/>
          <w:tab w:val="left" w:pos="1980"/>
          <w:tab w:val="left" w:pos="2880"/>
          <w:tab w:val="left" w:pos="3600"/>
          <w:tab w:val="left" w:pos="4320"/>
          <w:tab w:val="left" w:pos="5040"/>
          <w:tab w:val="left" w:pos="5760"/>
          <w:tab w:val="left" w:pos="6480"/>
          <w:tab w:val="left" w:pos="7200"/>
          <w:tab w:val="left" w:pos="7920"/>
          <w:tab w:val="left" w:pos="8640"/>
          <w:tab w:val="left" w:pos="9360"/>
        </w:tabs>
        <w:ind w:left="1980"/>
        <w:jc w:val="both"/>
        <w:rPr>
          <w:rFonts w:ascii="Verdana" w:hAnsi="Verdana" w:cs="Arial"/>
          <w:sz w:val="24"/>
          <w:szCs w:val="24"/>
        </w:rPr>
      </w:pPr>
    </w:p>
    <w:p w:rsidR="00FA5B3E" w:rsidRPr="00D069B8" w:rsidRDefault="00FA5B3E" w:rsidP="00B5166A">
      <w:pPr>
        <w:numPr>
          <w:ilvl w:val="0"/>
          <w:numId w:val="1"/>
        </w:num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b/>
          <w:sz w:val="24"/>
          <w:szCs w:val="24"/>
        </w:rPr>
      </w:pPr>
      <w:r w:rsidRPr="00D069B8">
        <w:rPr>
          <w:rFonts w:ascii="Verdana" w:hAnsi="Verdana" w:cs="Arial"/>
          <w:b/>
          <w:sz w:val="24"/>
          <w:szCs w:val="24"/>
        </w:rPr>
        <w:t>CONFIDENTIALITY AND SECURITY OF INFORMATION</w:t>
      </w:r>
    </w:p>
    <w:p w:rsidR="00FA5B3E" w:rsidRPr="00D069B8" w:rsidRDefault="00FA5B3E" w:rsidP="00481839">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sz w:val="24"/>
          <w:szCs w:val="24"/>
        </w:rPr>
      </w:pPr>
    </w:p>
    <w:p w:rsidR="00FA5B3E" w:rsidRPr="00D069B8" w:rsidRDefault="00FA5B3E" w:rsidP="00024F9A">
      <w:pPr>
        <w:numPr>
          <w:ilvl w:val="1"/>
          <w:numId w:val="9"/>
        </w:numPr>
        <w:tabs>
          <w:tab w:val="num" w:pos="1080"/>
          <w:tab w:val="left" w:pos="1620"/>
        </w:tabs>
        <w:overflowPunct/>
        <w:autoSpaceDE/>
        <w:autoSpaceDN/>
        <w:adjustRightInd/>
        <w:jc w:val="both"/>
        <w:textAlignment w:val="auto"/>
        <w:rPr>
          <w:rFonts w:ascii="Verdana" w:hAnsi="Verdana" w:cs="Arial"/>
          <w:sz w:val="24"/>
          <w:szCs w:val="24"/>
        </w:rPr>
      </w:pPr>
      <w:r w:rsidRPr="00D069B8">
        <w:rPr>
          <w:rFonts w:ascii="Verdana" w:hAnsi="Verdana" w:cs="Arial"/>
          <w:sz w:val="24"/>
          <w:szCs w:val="24"/>
        </w:rPr>
        <w:t xml:space="preserve">Confidentiality </w:t>
      </w:r>
    </w:p>
    <w:p w:rsidR="00FA5B3E" w:rsidRPr="00D069B8" w:rsidRDefault="00FA5B3E" w:rsidP="00481839">
      <w:pPr>
        <w:tabs>
          <w:tab w:val="left" w:pos="1620"/>
        </w:tabs>
        <w:ind w:left="720"/>
        <w:jc w:val="both"/>
        <w:rPr>
          <w:rFonts w:ascii="Verdana" w:hAnsi="Verdana" w:cs="Arial"/>
          <w:sz w:val="24"/>
          <w:szCs w:val="24"/>
        </w:rPr>
      </w:pPr>
    </w:p>
    <w:p w:rsidR="00FA5B3E" w:rsidRPr="00D069B8" w:rsidRDefault="00FA5B3E" w:rsidP="00B13BAF">
      <w:pPr>
        <w:numPr>
          <w:ilvl w:val="2"/>
          <w:numId w:val="9"/>
        </w:numPr>
        <w:overflowPunct/>
        <w:autoSpaceDE/>
        <w:autoSpaceDN/>
        <w:adjustRightInd/>
        <w:jc w:val="both"/>
        <w:textAlignment w:val="auto"/>
        <w:rPr>
          <w:rFonts w:ascii="Verdana" w:hAnsi="Verdana" w:cs="Arial"/>
          <w:sz w:val="24"/>
          <w:szCs w:val="24"/>
        </w:rPr>
      </w:pPr>
      <w:r w:rsidRPr="00D069B8">
        <w:rPr>
          <w:rFonts w:ascii="Verdana" w:hAnsi="Verdana" w:cs="Arial"/>
          <w:sz w:val="24"/>
          <w:szCs w:val="24"/>
        </w:rPr>
        <w:t xml:space="preserve">DFPS and </w:t>
      </w:r>
      <w:r w:rsidR="00787DD6" w:rsidRPr="00D069B8">
        <w:rPr>
          <w:rFonts w:ascii="Verdana" w:hAnsi="Verdana" w:cs="Arial"/>
          <w:sz w:val="24"/>
          <w:szCs w:val="24"/>
        </w:rPr>
        <w:t xml:space="preserve">the Provider </w:t>
      </w:r>
      <w:r w:rsidRPr="00D069B8">
        <w:rPr>
          <w:rFonts w:ascii="Verdana" w:hAnsi="Verdana" w:cs="Arial"/>
          <w:sz w:val="24"/>
          <w:szCs w:val="24"/>
        </w:rPr>
        <w:t xml:space="preserve">shall comply with all state and federal standards regarding the protection and confidentiality of information as currently effective, subsequently enacted or as may be amended. </w:t>
      </w:r>
    </w:p>
    <w:p w:rsidR="00FA5B3E" w:rsidRPr="00D069B8" w:rsidRDefault="00FA5B3E" w:rsidP="00B13BAF">
      <w:pPr>
        <w:overflowPunct/>
        <w:autoSpaceDE/>
        <w:autoSpaceDN/>
        <w:adjustRightInd/>
        <w:ind w:left="720"/>
        <w:jc w:val="both"/>
        <w:textAlignment w:val="auto"/>
        <w:rPr>
          <w:rFonts w:ascii="Verdana" w:hAnsi="Verdana" w:cs="Arial"/>
          <w:sz w:val="24"/>
          <w:szCs w:val="24"/>
        </w:rPr>
      </w:pPr>
    </w:p>
    <w:p w:rsidR="00FA5B3E" w:rsidRPr="00D069B8" w:rsidRDefault="00FA5B3E" w:rsidP="00622F0A">
      <w:pPr>
        <w:numPr>
          <w:ilvl w:val="2"/>
          <w:numId w:val="9"/>
        </w:numPr>
        <w:tabs>
          <w:tab w:val="left" w:pos="1620"/>
        </w:tabs>
        <w:overflowPunct/>
        <w:autoSpaceDE/>
        <w:autoSpaceDN/>
        <w:adjustRightInd/>
        <w:jc w:val="both"/>
        <w:textAlignment w:val="auto"/>
        <w:rPr>
          <w:rFonts w:ascii="Verdana" w:hAnsi="Verdana" w:cs="Arial"/>
          <w:sz w:val="24"/>
          <w:szCs w:val="24"/>
        </w:rPr>
      </w:pPr>
      <w:r w:rsidRPr="00D069B8">
        <w:rPr>
          <w:rFonts w:ascii="Verdana" w:hAnsi="Verdana" w:cs="Arial"/>
          <w:sz w:val="24"/>
          <w:szCs w:val="24"/>
        </w:rPr>
        <w:t xml:space="preserve">In the event of a confidentiality or security breach of DFPS information, the </w:t>
      </w:r>
      <w:r w:rsidR="004B56A8" w:rsidRPr="00D069B8">
        <w:rPr>
          <w:rFonts w:ascii="Verdana" w:hAnsi="Verdana" w:cs="Arial"/>
          <w:sz w:val="24"/>
          <w:szCs w:val="24"/>
        </w:rPr>
        <w:t>Provider</w:t>
      </w:r>
      <w:r w:rsidRPr="00D069B8">
        <w:rPr>
          <w:rFonts w:ascii="Verdana" w:hAnsi="Verdana" w:cs="Arial"/>
          <w:sz w:val="24"/>
          <w:szCs w:val="24"/>
        </w:rPr>
        <w:t xml:space="preserve"> shall initiat</w:t>
      </w:r>
      <w:r w:rsidR="004B56A8" w:rsidRPr="00D069B8">
        <w:rPr>
          <w:rFonts w:ascii="Verdana" w:hAnsi="Verdana" w:cs="Arial"/>
          <w:sz w:val="24"/>
          <w:szCs w:val="24"/>
        </w:rPr>
        <w:t xml:space="preserve">e risk mitigation and notify DFPS </w:t>
      </w:r>
      <w:r w:rsidRPr="00D069B8">
        <w:rPr>
          <w:rFonts w:ascii="Verdana" w:hAnsi="Verdana" w:cs="Arial"/>
          <w:sz w:val="24"/>
          <w:szCs w:val="24"/>
        </w:rPr>
        <w:t xml:space="preserve">by telephone and by e-mail within one (1) hour of discovering or having any reason to believe that there has been any physical, personnel, system, or DFPS information security breach.  The </w:t>
      </w:r>
      <w:r w:rsidR="004B56A8" w:rsidRPr="00D069B8">
        <w:rPr>
          <w:rFonts w:ascii="Verdana" w:hAnsi="Verdana" w:cs="Arial"/>
          <w:sz w:val="24"/>
          <w:szCs w:val="24"/>
        </w:rPr>
        <w:t xml:space="preserve">Provider shall provide DFPS </w:t>
      </w:r>
      <w:r w:rsidRPr="00D069B8">
        <w:rPr>
          <w:rFonts w:ascii="Verdana" w:hAnsi="Verdana" w:cs="Arial"/>
          <w:sz w:val="24"/>
          <w:szCs w:val="24"/>
        </w:rPr>
        <w:t>with a description of the security breach and the initial ri</w:t>
      </w:r>
      <w:r w:rsidR="004B56A8" w:rsidRPr="00D069B8">
        <w:rPr>
          <w:rFonts w:ascii="Verdana" w:hAnsi="Verdana" w:cs="Arial"/>
          <w:sz w:val="24"/>
          <w:szCs w:val="24"/>
        </w:rPr>
        <w:t xml:space="preserve">sk mitigation steps taken.  DFPS will </w:t>
      </w:r>
      <w:r w:rsidRPr="00D069B8">
        <w:rPr>
          <w:rFonts w:ascii="Verdana" w:hAnsi="Verdana" w:cs="Arial"/>
          <w:sz w:val="24"/>
          <w:szCs w:val="24"/>
        </w:rPr>
        <w:t xml:space="preserve">process the notification </w:t>
      </w:r>
      <w:r w:rsidR="00D51768" w:rsidRPr="00D069B8">
        <w:rPr>
          <w:rFonts w:ascii="Verdana" w:hAnsi="Verdana" w:cs="Arial"/>
          <w:sz w:val="24"/>
          <w:szCs w:val="24"/>
        </w:rPr>
        <w:t xml:space="preserve">to the </w:t>
      </w:r>
      <w:r w:rsidRPr="00D069B8">
        <w:rPr>
          <w:rFonts w:ascii="Verdana" w:hAnsi="Verdana" w:cs="Arial"/>
          <w:sz w:val="24"/>
          <w:szCs w:val="24"/>
        </w:rPr>
        <w:t>appropriate party within DFPS.</w:t>
      </w:r>
    </w:p>
    <w:p w:rsidR="00622F0A" w:rsidRPr="00D069B8" w:rsidRDefault="00622F0A" w:rsidP="00D069B8">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Verdana" w:hAnsi="Verdana" w:cs="Arial"/>
          <w:b/>
          <w:sz w:val="24"/>
          <w:szCs w:val="24"/>
        </w:rPr>
      </w:pPr>
      <w:r w:rsidRPr="00D069B8">
        <w:rPr>
          <w:rFonts w:ascii="Verdana" w:hAnsi="Verdana" w:cs="Arial"/>
          <w:b/>
          <w:sz w:val="24"/>
          <w:szCs w:val="24"/>
        </w:rPr>
        <w:br w:type="page"/>
      </w:r>
    </w:p>
    <w:p w:rsidR="00FA5B3E" w:rsidRPr="00D069B8" w:rsidRDefault="00FA5B3E" w:rsidP="00362113">
      <w:pPr>
        <w:numPr>
          <w:ilvl w:val="0"/>
          <w:numId w:val="15"/>
        </w:num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b/>
          <w:sz w:val="24"/>
          <w:szCs w:val="24"/>
        </w:rPr>
      </w:pPr>
      <w:r w:rsidRPr="00D069B8">
        <w:rPr>
          <w:rFonts w:ascii="Verdana" w:hAnsi="Verdana" w:cs="Arial"/>
          <w:b/>
          <w:sz w:val="24"/>
          <w:szCs w:val="24"/>
        </w:rPr>
        <w:t>TERMINATION</w:t>
      </w:r>
    </w:p>
    <w:p w:rsidR="00FA5B3E" w:rsidRPr="00D069B8" w:rsidRDefault="00FA5B3E" w:rsidP="003D572F">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b/>
          <w:sz w:val="24"/>
          <w:szCs w:val="24"/>
        </w:rPr>
      </w:pPr>
    </w:p>
    <w:p w:rsidR="00FA5B3E" w:rsidRPr="00D069B8" w:rsidRDefault="00FA5B3E" w:rsidP="005D1E74">
      <w:pPr>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pPr>
      <w:r w:rsidRPr="00D069B8">
        <w:rPr>
          <w:rFonts w:ascii="Verdana" w:hAnsi="Verdana" w:cs="Arial"/>
          <w:sz w:val="24"/>
          <w:szCs w:val="24"/>
        </w:rPr>
        <w:t>Either party may terminate this MOU immediately without cause by furnishing the other party written notice of the date of termination to the appropriate contact party named herein or their designate.</w:t>
      </w:r>
    </w:p>
    <w:p w:rsidR="00FA5B3E" w:rsidRPr="00D069B8" w:rsidRDefault="00FA5B3E" w:rsidP="00794401">
      <w:pPr>
        <w:numPr>
          <w:ilvl w:val="3"/>
          <w:numId w:val="0"/>
        </w:numPr>
        <w:tabs>
          <w:tab w:val="left" w:pos="0"/>
          <w:tab w:val="num" w:pos="18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Verdana" w:hAnsi="Verdana" w:cs="Arial"/>
          <w:sz w:val="24"/>
          <w:szCs w:val="24"/>
        </w:rPr>
      </w:pPr>
    </w:p>
    <w:p w:rsidR="00FA5B3E" w:rsidRPr="00D069B8" w:rsidRDefault="00FA5B3E" w:rsidP="005C3C03">
      <w:pPr>
        <w:overflowPunct/>
        <w:autoSpaceDE/>
        <w:autoSpaceDN/>
        <w:adjustRightInd/>
        <w:ind w:left="5040" w:hanging="5040"/>
        <w:textAlignment w:val="auto"/>
        <w:rPr>
          <w:rFonts w:ascii="Verdana" w:hAnsi="Verdana" w:cs="Arial"/>
          <w:b/>
          <w:bCs/>
          <w:sz w:val="24"/>
          <w:szCs w:val="24"/>
        </w:rPr>
      </w:pPr>
    </w:p>
    <w:permStart w:id="1645421902" w:edGrp="everyone"/>
    <w:p w:rsidR="00FA5B3E" w:rsidRPr="00D069B8" w:rsidRDefault="00841F32" w:rsidP="005F2FB1">
      <w:pPr>
        <w:overflowPunct/>
        <w:autoSpaceDE/>
        <w:autoSpaceDN/>
        <w:adjustRightInd/>
        <w:textAlignment w:val="auto"/>
        <w:rPr>
          <w:rFonts w:ascii="Verdana" w:hAnsi="Verdana" w:cs="Arial"/>
          <w:b/>
          <w:sz w:val="24"/>
          <w:szCs w:val="24"/>
        </w:rPr>
      </w:pPr>
      <w:sdt>
        <w:sdtPr>
          <w:rPr>
            <w:rFonts w:ascii="Verdana" w:hAnsi="Verdana" w:cs="Arial"/>
            <w:b/>
            <w:bCs/>
            <w:color w:val="FF0000"/>
            <w:sz w:val="24"/>
            <w:szCs w:val="24"/>
          </w:rPr>
          <w:alias w:val="Company"/>
          <w:tag w:val=""/>
          <w:id w:val="-1902739897"/>
          <w:placeholder>
            <w:docPart w:val="CA7FF0B2F5F641D69A20C4EEBCA40738"/>
          </w:placeholder>
          <w:dataBinding w:prefixMappings="xmlns:ns0='http://schemas.openxmlformats.org/officeDocument/2006/extended-properties' " w:xpath="/ns0:Properties[1]/ns0:Company[1]" w:storeItemID="{6668398D-A668-4E3E-A5EB-62B293D839F1}"/>
          <w:text/>
        </w:sdtPr>
        <w:sdtEndPr/>
        <w:sdtContent>
          <w:r w:rsidR="0050119E">
            <w:rPr>
              <w:rFonts w:ascii="Verdana" w:hAnsi="Verdana" w:cs="Arial"/>
              <w:b/>
              <w:bCs/>
              <w:color w:val="FF0000"/>
              <w:sz w:val="24"/>
              <w:szCs w:val="24"/>
            </w:rPr>
            <w:t>Provider Name</w:t>
          </w:r>
        </w:sdtContent>
      </w:sdt>
      <w:permEnd w:id="1645421902"/>
      <w:r w:rsidR="00FA5B3E" w:rsidRPr="00D069B8">
        <w:rPr>
          <w:rFonts w:ascii="Verdana" w:hAnsi="Verdana" w:cs="Arial"/>
          <w:b/>
          <w:bCs/>
          <w:sz w:val="24"/>
          <w:szCs w:val="24"/>
        </w:rPr>
        <w:tab/>
      </w:r>
    </w:p>
    <w:p w:rsidR="0069761A" w:rsidRPr="00D069B8" w:rsidRDefault="0069761A" w:rsidP="005C3C03">
      <w:pPr>
        <w:overflowPunct/>
        <w:autoSpaceDE/>
        <w:autoSpaceDN/>
        <w:adjustRightInd/>
        <w:ind w:left="4320" w:firstLine="720"/>
        <w:textAlignment w:val="auto"/>
        <w:rPr>
          <w:rFonts w:ascii="Verdana" w:hAnsi="Verdana" w:cs="Arial"/>
          <w:b/>
          <w:sz w:val="24"/>
          <w:szCs w:val="24"/>
        </w:rPr>
      </w:pPr>
    </w:p>
    <w:p w:rsidR="00FA5B3E" w:rsidRPr="00D069B8" w:rsidRDefault="00247F80" w:rsidP="00F54AC4">
      <w:pPr>
        <w:overflowPunct/>
        <w:autoSpaceDE/>
        <w:autoSpaceDN/>
        <w:adjustRightInd/>
        <w:textAlignment w:val="auto"/>
        <w:rPr>
          <w:rFonts w:ascii="Verdana" w:hAnsi="Verdana" w:cs="Arial"/>
          <w:sz w:val="24"/>
          <w:szCs w:val="24"/>
        </w:rPr>
      </w:pPr>
      <w:r w:rsidRPr="00D069B8">
        <w:rPr>
          <w:rFonts w:ascii="Verdana" w:hAnsi="Verdana" w:cs="Arial"/>
          <w:sz w:val="24"/>
          <w:szCs w:val="24"/>
        </w:rPr>
        <w:t>________________________________________</w:t>
      </w:r>
    </w:p>
    <w:p w:rsidR="00FA5B3E" w:rsidRPr="00D069B8" w:rsidRDefault="00247F80" w:rsidP="00F54AC4">
      <w:pPr>
        <w:overflowPunct/>
        <w:autoSpaceDE/>
        <w:autoSpaceDN/>
        <w:adjustRightInd/>
        <w:textAlignment w:val="auto"/>
        <w:rPr>
          <w:rFonts w:ascii="Verdana" w:hAnsi="Verdana" w:cs="Arial"/>
          <w:sz w:val="24"/>
          <w:szCs w:val="24"/>
        </w:rPr>
      </w:pPr>
      <w:r w:rsidRPr="00D069B8">
        <w:rPr>
          <w:rFonts w:ascii="Verdana" w:hAnsi="Verdana" w:cs="Arial"/>
          <w:sz w:val="24"/>
          <w:szCs w:val="24"/>
        </w:rPr>
        <w:t>Signature</w:t>
      </w:r>
    </w:p>
    <w:p w:rsidR="00247F80" w:rsidRPr="00D069B8" w:rsidRDefault="00247F80" w:rsidP="00F54AC4">
      <w:pPr>
        <w:overflowPunct/>
        <w:autoSpaceDE/>
        <w:autoSpaceDN/>
        <w:adjustRightInd/>
        <w:textAlignment w:val="auto"/>
        <w:rPr>
          <w:rFonts w:ascii="Verdana" w:hAnsi="Verdana" w:cs="Arial"/>
          <w:sz w:val="24"/>
          <w:szCs w:val="24"/>
        </w:rPr>
      </w:pPr>
    </w:p>
    <w:p w:rsidR="00FA5B3E" w:rsidRPr="00D069B8" w:rsidRDefault="00FA5B3E" w:rsidP="00F54AC4">
      <w:pPr>
        <w:overflowPunct/>
        <w:autoSpaceDE/>
        <w:autoSpaceDN/>
        <w:adjustRightInd/>
        <w:textAlignment w:val="auto"/>
        <w:rPr>
          <w:rFonts w:ascii="Verdana" w:hAnsi="Verdana" w:cs="Arial"/>
          <w:sz w:val="24"/>
          <w:szCs w:val="24"/>
        </w:rPr>
      </w:pPr>
      <w:permStart w:id="1682854032" w:edGrp="everyone"/>
      <w:r w:rsidRPr="00D069B8">
        <w:rPr>
          <w:rFonts w:ascii="Verdana" w:hAnsi="Verdana" w:cs="Arial"/>
          <w:sz w:val="24"/>
          <w:szCs w:val="24"/>
        </w:rPr>
        <w:t>__</w:t>
      </w:r>
    </w:p>
    <w:permEnd w:id="1682854032"/>
    <w:p w:rsidR="00247F80" w:rsidRPr="00D069B8" w:rsidRDefault="000A4542" w:rsidP="00F54AC4">
      <w:pPr>
        <w:overflowPunct/>
        <w:autoSpaceDE/>
        <w:autoSpaceDN/>
        <w:adjustRightInd/>
        <w:textAlignment w:val="auto"/>
        <w:rPr>
          <w:rFonts w:ascii="Verdana" w:hAnsi="Verdana" w:cs="Arial"/>
          <w:sz w:val="24"/>
          <w:szCs w:val="24"/>
        </w:rPr>
      </w:pPr>
      <w:r w:rsidRPr="00D069B8">
        <w:rPr>
          <w:rFonts w:ascii="Verdana" w:hAnsi="Verdana" w:cs="Arial"/>
          <w:sz w:val="24"/>
          <w:szCs w:val="24"/>
        </w:rPr>
        <w:t>Name</w:t>
      </w:r>
    </w:p>
    <w:p w:rsidR="00247F80" w:rsidRPr="00D069B8" w:rsidRDefault="00247F80" w:rsidP="00F54AC4">
      <w:pPr>
        <w:overflowPunct/>
        <w:autoSpaceDE/>
        <w:autoSpaceDN/>
        <w:adjustRightInd/>
        <w:textAlignment w:val="auto"/>
        <w:rPr>
          <w:rFonts w:ascii="Verdana" w:hAnsi="Verdana" w:cs="Arial"/>
          <w:sz w:val="24"/>
          <w:szCs w:val="24"/>
        </w:rPr>
      </w:pPr>
    </w:p>
    <w:p w:rsidR="00FA5B3E" w:rsidRPr="00D069B8" w:rsidRDefault="00247F80" w:rsidP="00F54AC4">
      <w:pPr>
        <w:overflowPunct/>
        <w:autoSpaceDE/>
        <w:autoSpaceDN/>
        <w:adjustRightInd/>
        <w:textAlignment w:val="auto"/>
        <w:rPr>
          <w:rFonts w:ascii="Verdana" w:hAnsi="Verdana" w:cs="Arial"/>
          <w:sz w:val="24"/>
          <w:szCs w:val="24"/>
        </w:rPr>
      </w:pPr>
      <w:permStart w:id="653876944" w:edGrp="everyone"/>
      <w:r w:rsidRPr="00D069B8">
        <w:rPr>
          <w:rFonts w:ascii="Verdana" w:hAnsi="Verdana" w:cs="Arial"/>
          <w:sz w:val="24"/>
          <w:szCs w:val="24"/>
        </w:rPr>
        <w:t>__</w:t>
      </w:r>
      <w:r w:rsidR="0050119E">
        <w:rPr>
          <w:rFonts w:ascii="Verdana" w:hAnsi="Verdana" w:cs="Arial"/>
          <w:sz w:val="24"/>
          <w:szCs w:val="24"/>
        </w:rPr>
        <w:t>___</w:t>
      </w:r>
    </w:p>
    <w:permEnd w:id="653876944"/>
    <w:p w:rsidR="00FA5B3E" w:rsidRPr="00D069B8" w:rsidRDefault="00FA5B3E" w:rsidP="00F54AC4">
      <w:pPr>
        <w:overflowPunct/>
        <w:autoSpaceDE/>
        <w:autoSpaceDN/>
        <w:adjustRightInd/>
        <w:textAlignment w:val="auto"/>
        <w:rPr>
          <w:rFonts w:ascii="Verdana" w:hAnsi="Verdana" w:cs="Arial"/>
          <w:sz w:val="24"/>
          <w:szCs w:val="24"/>
        </w:rPr>
      </w:pPr>
      <w:r w:rsidRPr="00D069B8">
        <w:rPr>
          <w:rFonts w:ascii="Verdana" w:hAnsi="Verdana" w:cs="Arial"/>
          <w:sz w:val="24"/>
          <w:szCs w:val="24"/>
        </w:rPr>
        <w:t>Title</w:t>
      </w:r>
    </w:p>
    <w:p w:rsidR="00AB6D5F" w:rsidRPr="00D069B8" w:rsidRDefault="00AB6D5F" w:rsidP="00F54AC4">
      <w:pPr>
        <w:overflowPunct/>
        <w:autoSpaceDE/>
        <w:autoSpaceDN/>
        <w:adjustRightInd/>
        <w:textAlignment w:val="auto"/>
        <w:rPr>
          <w:rFonts w:ascii="Verdana" w:hAnsi="Verdana" w:cs="Arial"/>
          <w:sz w:val="24"/>
          <w:szCs w:val="24"/>
        </w:rPr>
      </w:pPr>
    </w:p>
    <w:p w:rsidR="00622F0A" w:rsidRPr="00D069B8" w:rsidRDefault="00622F0A" w:rsidP="00F54AC4">
      <w:pPr>
        <w:overflowPunct/>
        <w:autoSpaceDE/>
        <w:autoSpaceDN/>
        <w:adjustRightInd/>
        <w:textAlignment w:val="auto"/>
        <w:rPr>
          <w:rFonts w:ascii="Verdana" w:hAnsi="Verdana" w:cs="Arial"/>
          <w:sz w:val="24"/>
          <w:szCs w:val="24"/>
        </w:rPr>
      </w:pPr>
    </w:p>
    <w:p w:rsidR="00FA5B3E" w:rsidRPr="00D069B8" w:rsidRDefault="00FA5B3E" w:rsidP="00F54AC4">
      <w:pPr>
        <w:overflowPunct/>
        <w:autoSpaceDE/>
        <w:autoSpaceDN/>
        <w:adjustRightInd/>
        <w:textAlignment w:val="auto"/>
        <w:rPr>
          <w:rFonts w:ascii="Verdana" w:hAnsi="Verdana" w:cs="Arial"/>
          <w:sz w:val="24"/>
          <w:szCs w:val="24"/>
        </w:rPr>
      </w:pPr>
      <w:permStart w:id="601842868" w:edGrp="everyone"/>
      <w:r w:rsidRPr="00D069B8">
        <w:rPr>
          <w:rFonts w:ascii="Verdana" w:hAnsi="Verdana" w:cs="Arial"/>
          <w:sz w:val="24"/>
          <w:szCs w:val="24"/>
        </w:rPr>
        <w:t>__</w:t>
      </w:r>
      <w:r w:rsidR="0050119E" w:rsidRPr="00D069B8">
        <w:rPr>
          <w:rFonts w:ascii="Verdana" w:hAnsi="Verdana" w:cs="Arial"/>
          <w:sz w:val="24"/>
          <w:szCs w:val="24"/>
        </w:rPr>
        <w:t xml:space="preserve"> </w:t>
      </w:r>
      <w:r w:rsidR="0050119E">
        <w:rPr>
          <w:rFonts w:ascii="Verdana" w:hAnsi="Verdana" w:cs="Arial"/>
          <w:sz w:val="24"/>
          <w:szCs w:val="24"/>
        </w:rPr>
        <w:t>___</w:t>
      </w:r>
    </w:p>
    <w:permEnd w:id="601842868"/>
    <w:p w:rsidR="00AB6D5F" w:rsidRPr="00D069B8" w:rsidRDefault="00FA5B3E" w:rsidP="00F54AC4">
      <w:pPr>
        <w:rPr>
          <w:rFonts w:ascii="Verdana" w:hAnsi="Verdana" w:cs="Arial"/>
          <w:bCs/>
          <w:sz w:val="24"/>
          <w:szCs w:val="24"/>
        </w:rPr>
      </w:pPr>
      <w:r w:rsidRPr="00D069B8">
        <w:rPr>
          <w:rFonts w:ascii="Verdana" w:hAnsi="Verdana" w:cs="Arial"/>
          <w:bCs/>
          <w:sz w:val="24"/>
          <w:szCs w:val="24"/>
        </w:rPr>
        <w:t>Date</w:t>
      </w:r>
    </w:p>
    <w:p w:rsidR="00AC52D9" w:rsidRPr="00D069B8" w:rsidRDefault="00AC52D9" w:rsidP="00F54AC4">
      <w:pPr>
        <w:rPr>
          <w:rFonts w:ascii="Verdana" w:hAnsi="Verdana" w:cs="Arial"/>
          <w:bCs/>
          <w:sz w:val="24"/>
          <w:szCs w:val="24"/>
        </w:rPr>
      </w:pPr>
      <w:permStart w:id="1709070881" w:edGrp="everyone"/>
      <w:permEnd w:id="1709070881"/>
    </w:p>
    <w:p w:rsidR="00247F80" w:rsidRPr="00D069B8" w:rsidRDefault="00247F80" w:rsidP="00247F80">
      <w:pPr>
        <w:overflowPunct/>
        <w:autoSpaceDE/>
        <w:autoSpaceDN/>
        <w:adjustRightInd/>
        <w:ind w:left="5040" w:hanging="5040"/>
        <w:textAlignment w:val="auto"/>
        <w:rPr>
          <w:rFonts w:ascii="Verdana" w:hAnsi="Verdana" w:cs="Arial"/>
          <w:sz w:val="24"/>
          <w:szCs w:val="24"/>
        </w:rPr>
      </w:pPr>
      <w:r w:rsidRPr="00D069B8">
        <w:rPr>
          <w:rFonts w:ascii="Verdana" w:hAnsi="Verdana" w:cs="Arial"/>
          <w:b/>
          <w:bCs/>
          <w:sz w:val="24"/>
          <w:szCs w:val="24"/>
        </w:rPr>
        <w:t xml:space="preserve">TEXAS DEPARTMENT OF FAMILY AND </w:t>
      </w:r>
      <w:r w:rsidRPr="00D069B8">
        <w:rPr>
          <w:rFonts w:ascii="Verdana" w:hAnsi="Verdana" w:cs="Arial"/>
          <w:b/>
          <w:sz w:val="24"/>
          <w:szCs w:val="24"/>
        </w:rPr>
        <w:t>PROTECTIVE SERVICES</w:t>
      </w:r>
    </w:p>
    <w:p w:rsidR="00247F80" w:rsidRPr="00D069B8" w:rsidRDefault="00247F80" w:rsidP="00F54AC4">
      <w:pPr>
        <w:rPr>
          <w:rFonts w:ascii="Verdana" w:hAnsi="Verdana" w:cs="Arial"/>
          <w:bCs/>
          <w:sz w:val="24"/>
          <w:szCs w:val="24"/>
        </w:rPr>
      </w:pPr>
    </w:p>
    <w:p w:rsidR="00AB6D5F" w:rsidRPr="00D069B8" w:rsidRDefault="00AB6D5F" w:rsidP="00F54AC4">
      <w:pPr>
        <w:rPr>
          <w:rFonts w:ascii="Verdana" w:hAnsi="Verdana" w:cs="Arial"/>
          <w:bCs/>
          <w:sz w:val="24"/>
          <w:szCs w:val="24"/>
        </w:rPr>
      </w:pPr>
    </w:p>
    <w:p w:rsidR="0069761A" w:rsidRPr="00D069B8" w:rsidRDefault="00247F80" w:rsidP="00F54AC4">
      <w:pPr>
        <w:rPr>
          <w:rFonts w:ascii="Verdana" w:hAnsi="Verdana" w:cs="Arial"/>
          <w:bCs/>
          <w:sz w:val="24"/>
          <w:szCs w:val="24"/>
        </w:rPr>
      </w:pPr>
      <w:r w:rsidRPr="00D069B8">
        <w:rPr>
          <w:rFonts w:ascii="Verdana" w:hAnsi="Verdana" w:cs="Arial"/>
          <w:bCs/>
          <w:sz w:val="24"/>
          <w:szCs w:val="24"/>
        </w:rPr>
        <w:t>_________________________________________</w:t>
      </w:r>
    </w:p>
    <w:p w:rsidR="000C07F0" w:rsidRPr="00D069B8" w:rsidRDefault="00247F80" w:rsidP="00247F80">
      <w:pPr>
        <w:rPr>
          <w:rFonts w:ascii="Verdana" w:hAnsi="Verdana" w:cs="Arial"/>
          <w:b/>
          <w:bCs/>
          <w:sz w:val="24"/>
          <w:szCs w:val="24"/>
        </w:rPr>
      </w:pPr>
      <w:r w:rsidRPr="00D069B8">
        <w:rPr>
          <w:rFonts w:ascii="Verdana" w:hAnsi="Verdana" w:cs="Arial"/>
          <w:sz w:val="24"/>
          <w:szCs w:val="24"/>
        </w:rPr>
        <w:t>Kristene Blackstone</w:t>
      </w:r>
    </w:p>
    <w:p w:rsidR="000C07F0" w:rsidRPr="00D069B8" w:rsidRDefault="00247F80" w:rsidP="00247F80">
      <w:pPr>
        <w:rPr>
          <w:rFonts w:ascii="Verdana" w:hAnsi="Verdana" w:cs="Arial"/>
          <w:sz w:val="24"/>
          <w:szCs w:val="24"/>
        </w:rPr>
      </w:pPr>
      <w:r w:rsidRPr="00D069B8">
        <w:rPr>
          <w:rFonts w:ascii="Verdana" w:hAnsi="Verdana" w:cs="Arial"/>
          <w:sz w:val="24"/>
          <w:szCs w:val="24"/>
        </w:rPr>
        <w:t>Associate Commissioner, CPS</w:t>
      </w:r>
    </w:p>
    <w:p w:rsidR="00247F80" w:rsidRPr="00D069B8" w:rsidRDefault="00247F80" w:rsidP="00ED7F99">
      <w:pPr>
        <w:jc w:val="center"/>
        <w:rPr>
          <w:rFonts w:ascii="Verdana" w:hAnsi="Verdana" w:cs="Arial"/>
          <w:sz w:val="24"/>
          <w:szCs w:val="24"/>
        </w:rPr>
      </w:pPr>
    </w:p>
    <w:p w:rsidR="00AB6D5F" w:rsidRPr="00D069B8" w:rsidRDefault="00AB6D5F" w:rsidP="00ED7F99">
      <w:pPr>
        <w:jc w:val="center"/>
        <w:rPr>
          <w:rFonts w:ascii="Verdana" w:hAnsi="Verdana" w:cs="Arial"/>
          <w:sz w:val="24"/>
          <w:szCs w:val="24"/>
        </w:rPr>
      </w:pPr>
    </w:p>
    <w:p w:rsidR="00247F80" w:rsidRPr="00D069B8" w:rsidRDefault="00247F80" w:rsidP="00247F80">
      <w:pPr>
        <w:rPr>
          <w:rFonts w:ascii="Verdana" w:hAnsi="Verdana" w:cs="Arial"/>
          <w:sz w:val="24"/>
          <w:szCs w:val="24"/>
        </w:rPr>
      </w:pPr>
      <w:r w:rsidRPr="00D069B8">
        <w:rPr>
          <w:rFonts w:ascii="Verdana" w:hAnsi="Verdana" w:cs="Arial"/>
          <w:sz w:val="24"/>
          <w:szCs w:val="24"/>
        </w:rPr>
        <w:t>__________________________</w:t>
      </w:r>
    </w:p>
    <w:p w:rsidR="00247F80" w:rsidRPr="00D069B8" w:rsidRDefault="00247F80" w:rsidP="00622F0A">
      <w:pPr>
        <w:rPr>
          <w:rFonts w:ascii="Verdana" w:hAnsi="Verdana" w:cs="Arial"/>
          <w:bCs/>
          <w:sz w:val="24"/>
          <w:szCs w:val="24"/>
        </w:rPr>
      </w:pPr>
      <w:r w:rsidRPr="00D069B8">
        <w:rPr>
          <w:rFonts w:ascii="Verdana" w:hAnsi="Verdana" w:cs="Arial"/>
          <w:bCs/>
          <w:sz w:val="24"/>
          <w:szCs w:val="24"/>
        </w:rPr>
        <w:t>Date</w:t>
      </w:r>
    </w:p>
    <w:p w:rsidR="00622F0A" w:rsidRPr="00D069B8" w:rsidRDefault="00622F0A" w:rsidP="00622F0A">
      <w:pPr>
        <w:rPr>
          <w:rFonts w:ascii="Verdana" w:hAnsi="Verdana" w:cs="Arial"/>
          <w:bCs/>
          <w:sz w:val="24"/>
          <w:szCs w:val="24"/>
        </w:rPr>
      </w:pPr>
      <w:r w:rsidRPr="00D069B8">
        <w:rPr>
          <w:rFonts w:ascii="Verdana" w:hAnsi="Verdana" w:cs="Arial"/>
          <w:bCs/>
          <w:sz w:val="24"/>
          <w:szCs w:val="24"/>
        </w:rPr>
        <w:br w:type="page"/>
      </w:r>
    </w:p>
    <w:p w:rsidR="0069761A" w:rsidRPr="00D069B8" w:rsidRDefault="0069761A" w:rsidP="00ED7F99">
      <w:pPr>
        <w:jc w:val="center"/>
        <w:rPr>
          <w:rFonts w:ascii="Verdana" w:hAnsi="Verdana" w:cs="Arial"/>
          <w:b/>
          <w:bCs/>
          <w:sz w:val="24"/>
          <w:szCs w:val="24"/>
        </w:rPr>
      </w:pPr>
      <w:r w:rsidRPr="00D069B8">
        <w:rPr>
          <w:rFonts w:ascii="Verdana" w:hAnsi="Verdana" w:cs="Arial"/>
          <w:b/>
          <w:bCs/>
          <w:sz w:val="24"/>
          <w:szCs w:val="24"/>
        </w:rPr>
        <w:t>Data Privacy, Security and Breach Notification Addendum</w:t>
      </w:r>
    </w:p>
    <w:p w:rsidR="0069761A" w:rsidRPr="00D069B8" w:rsidRDefault="0069761A" w:rsidP="00DA2D81">
      <w:pPr>
        <w:rPr>
          <w:rFonts w:ascii="Verdana" w:hAnsi="Verdana" w:cs="Arial"/>
          <w:bCs/>
          <w:sz w:val="24"/>
          <w:szCs w:val="24"/>
        </w:rPr>
      </w:pPr>
      <w:r w:rsidRPr="00D069B8">
        <w:rPr>
          <w:rFonts w:ascii="Verdana" w:hAnsi="Verdana" w:cs="Arial"/>
          <w:bCs/>
          <w:sz w:val="24"/>
          <w:szCs w:val="24"/>
        </w:rPr>
        <w:t>for Memorandums of Understanding</w:t>
      </w:r>
      <w:r w:rsidR="00DA2D81" w:rsidRPr="00D069B8">
        <w:rPr>
          <w:rFonts w:ascii="Verdana" w:hAnsi="Verdana" w:cs="Arial"/>
          <w:bCs/>
          <w:sz w:val="24"/>
          <w:szCs w:val="24"/>
        </w:rPr>
        <w:t xml:space="preserve"> </w:t>
      </w:r>
      <w:r w:rsidRPr="00D069B8">
        <w:rPr>
          <w:rFonts w:ascii="Verdana" w:hAnsi="Verdana" w:cs="Arial"/>
          <w:bCs/>
          <w:sz w:val="24"/>
          <w:szCs w:val="24"/>
        </w:rPr>
        <w:t>between the Department of Family and Protective Services</w:t>
      </w:r>
      <w:r w:rsidR="00DA2D81" w:rsidRPr="00D069B8">
        <w:rPr>
          <w:rFonts w:ascii="Verdana" w:hAnsi="Verdana" w:cs="Arial"/>
          <w:bCs/>
          <w:sz w:val="24"/>
          <w:szCs w:val="24"/>
        </w:rPr>
        <w:t xml:space="preserve"> </w:t>
      </w:r>
      <w:r w:rsidRPr="00D069B8">
        <w:rPr>
          <w:rFonts w:ascii="Verdana" w:hAnsi="Verdana" w:cs="Arial"/>
          <w:bCs/>
          <w:sz w:val="24"/>
          <w:szCs w:val="24"/>
        </w:rPr>
        <w:t xml:space="preserve">and a provider of mental health and/or substance </w:t>
      </w:r>
      <w:r w:rsidR="00336C7A" w:rsidRPr="00D069B8">
        <w:rPr>
          <w:rFonts w:ascii="Verdana" w:hAnsi="Verdana" w:cs="Arial"/>
          <w:bCs/>
          <w:sz w:val="24"/>
          <w:szCs w:val="24"/>
        </w:rPr>
        <w:t xml:space="preserve">use disorder </w:t>
      </w:r>
      <w:r w:rsidRPr="00D069B8">
        <w:rPr>
          <w:rFonts w:ascii="Verdana" w:hAnsi="Verdana" w:cs="Arial"/>
          <w:bCs/>
          <w:sz w:val="24"/>
          <w:szCs w:val="24"/>
        </w:rPr>
        <w:t>services operating under a contract with the Health and Human Services Commission</w:t>
      </w:r>
      <w:r w:rsidR="00421133" w:rsidRPr="00D069B8">
        <w:rPr>
          <w:rFonts w:ascii="Verdana" w:hAnsi="Verdana" w:cs="Arial"/>
          <w:bCs/>
          <w:sz w:val="24"/>
          <w:szCs w:val="24"/>
        </w:rPr>
        <w:t xml:space="preserve"> (HHSC)</w:t>
      </w:r>
    </w:p>
    <w:p w:rsidR="0069761A" w:rsidRPr="00D069B8" w:rsidRDefault="0069761A" w:rsidP="0069761A">
      <w:pPr>
        <w:rPr>
          <w:rFonts w:ascii="Verdana" w:hAnsi="Verdana" w:cs="Arial"/>
          <w:bCs/>
          <w:sz w:val="24"/>
          <w:szCs w:val="24"/>
        </w:rPr>
      </w:pPr>
    </w:p>
    <w:p w:rsidR="0069761A" w:rsidRPr="00D069B8" w:rsidRDefault="0069761A" w:rsidP="0069761A">
      <w:pPr>
        <w:rPr>
          <w:rFonts w:ascii="Verdana" w:hAnsi="Verdana" w:cs="Arial"/>
          <w:bCs/>
          <w:sz w:val="24"/>
          <w:szCs w:val="24"/>
        </w:rPr>
      </w:pPr>
      <w:r w:rsidRPr="00D069B8">
        <w:rPr>
          <w:rFonts w:ascii="Verdana" w:hAnsi="Verdana" w:cs="Arial"/>
          <w:bCs/>
          <w:sz w:val="24"/>
          <w:szCs w:val="24"/>
        </w:rPr>
        <w:t xml:space="preserve">This addendum shall be incorporated by reference into the attached MOUs once signed by the parties. </w:t>
      </w:r>
    </w:p>
    <w:p w:rsidR="00ED7F99" w:rsidRPr="00D069B8" w:rsidRDefault="00ED7F99" w:rsidP="0069761A">
      <w:pPr>
        <w:rPr>
          <w:rFonts w:ascii="Verdana" w:hAnsi="Verdana" w:cs="Arial"/>
          <w:bCs/>
          <w:sz w:val="24"/>
          <w:szCs w:val="24"/>
        </w:rPr>
      </w:pPr>
    </w:p>
    <w:p w:rsidR="0069761A" w:rsidRPr="00D069B8" w:rsidRDefault="0069761A" w:rsidP="0069761A">
      <w:pPr>
        <w:rPr>
          <w:rFonts w:ascii="Verdana" w:hAnsi="Verdana" w:cs="Arial"/>
          <w:bCs/>
          <w:sz w:val="24"/>
          <w:szCs w:val="24"/>
        </w:rPr>
      </w:pPr>
      <w:r w:rsidRPr="00D069B8">
        <w:rPr>
          <w:rFonts w:ascii="Verdana" w:hAnsi="Verdana" w:cs="Arial"/>
          <w:bCs/>
          <w:sz w:val="24"/>
          <w:szCs w:val="24"/>
        </w:rPr>
        <w:t>The attached MOUs are entered into by the Department of Family and Protective Services (DFPS)</w:t>
      </w:r>
      <w:r w:rsidR="00247F80" w:rsidRPr="00D069B8">
        <w:rPr>
          <w:rFonts w:ascii="Verdana" w:hAnsi="Verdana" w:cs="Arial"/>
          <w:bCs/>
          <w:sz w:val="24"/>
          <w:szCs w:val="24"/>
        </w:rPr>
        <w:t xml:space="preserve"> </w:t>
      </w:r>
      <w:r w:rsidR="00421133" w:rsidRPr="00D069B8">
        <w:rPr>
          <w:rFonts w:ascii="Verdana" w:hAnsi="Verdana" w:cs="Arial"/>
          <w:bCs/>
          <w:sz w:val="24"/>
          <w:szCs w:val="24"/>
        </w:rPr>
        <w:t xml:space="preserve">and </w:t>
      </w:r>
      <w:permStart w:id="947864795" w:edGrp="everyone"/>
      <w:sdt>
        <w:sdtPr>
          <w:rPr>
            <w:rFonts w:ascii="Verdana" w:hAnsi="Verdana" w:cs="Arial"/>
            <w:bCs/>
            <w:color w:val="FF0000"/>
            <w:sz w:val="24"/>
            <w:szCs w:val="24"/>
          </w:rPr>
          <w:alias w:val="Company"/>
          <w:tag w:val=""/>
          <w:id w:val="-193152851"/>
          <w:placeholder>
            <w:docPart w:val="4DEFB4F4FD75455FA0E2B4A0DA5B795F"/>
          </w:placeholder>
          <w:dataBinding w:prefixMappings="xmlns:ns0='http://schemas.openxmlformats.org/officeDocument/2006/extended-properties' " w:xpath="/ns0:Properties[1]/ns0:Company[1]" w:storeItemID="{6668398D-A668-4E3E-A5EB-62B293D839F1}"/>
          <w:text/>
        </w:sdtPr>
        <w:sdtEndPr/>
        <w:sdtContent>
          <w:r w:rsidR="0050119E">
            <w:rPr>
              <w:rFonts w:ascii="Verdana" w:hAnsi="Verdana" w:cs="Arial"/>
              <w:bCs/>
              <w:color w:val="FF0000"/>
              <w:sz w:val="24"/>
              <w:szCs w:val="24"/>
            </w:rPr>
            <w:t>Provider Name</w:t>
          </w:r>
        </w:sdtContent>
      </w:sdt>
      <w:r w:rsidR="00247F80" w:rsidRPr="00D069B8">
        <w:rPr>
          <w:rFonts w:ascii="Verdana" w:hAnsi="Verdana" w:cs="Arial"/>
          <w:bCs/>
          <w:sz w:val="24"/>
          <w:szCs w:val="24"/>
        </w:rPr>
        <w:t xml:space="preserve"> </w:t>
      </w:r>
      <w:permEnd w:id="947864795"/>
      <w:r w:rsidR="00421133" w:rsidRPr="00D069B8">
        <w:rPr>
          <w:rFonts w:ascii="Verdana" w:hAnsi="Verdana" w:cs="Arial"/>
          <w:bCs/>
          <w:sz w:val="24"/>
          <w:szCs w:val="24"/>
        </w:rPr>
        <w:t>(Provider</w:t>
      </w:r>
      <w:r w:rsidRPr="00D069B8">
        <w:rPr>
          <w:rFonts w:ascii="Verdana" w:hAnsi="Verdana" w:cs="Arial"/>
          <w:bCs/>
          <w:sz w:val="24"/>
          <w:szCs w:val="24"/>
        </w:rPr>
        <w:t xml:space="preserve">) to comply </w:t>
      </w:r>
      <w:r w:rsidR="00421133" w:rsidRPr="00D069B8">
        <w:rPr>
          <w:rFonts w:ascii="Verdana" w:hAnsi="Verdana" w:cs="Arial"/>
          <w:bCs/>
          <w:sz w:val="24"/>
          <w:szCs w:val="24"/>
        </w:rPr>
        <w:t>with HHSC</w:t>
      </w:r>
      <w:r w:rsidRPr="00D069B8">
        <w:rPr>
          <w:rFonts w:ascii="Verdana" w:hAnsi="Verdana" w:cs="Arial"/>
          <w:bCs/>
          <w:sz w:val="24"/>
          <w:szCs w:val="24"/>
        </w:rPr>
        <w:t xml:space="preserve"> contractual requirements that Provider ensure the Provider's services are coordinated with other agencies, including other child-serving agencies like DFPS. Evidence of the coordination of services must be maintained by the Provider and can include a Memorandum of Agreement or Memorandum of Understanding. </w:t>
      </w:r>
    </w:p>
    <w:p w:rsidR="0069761A" w:rsidRPr="00D069B8" w:rsidRDefault="0069761A" w:rsidP="0069761A">
      <w:pPr>
        <w:rPr>
          <w:rFonts w:ascii="Verdana" w:hAnsi="Verdana" w:cs="Arial"/>
          <w:bCs/>
          <w:sz w:val="24"/>
          <w:szCs w:val="24"/>
        </w:rPr>
      </w:pPr>
    </w:p>
    <w:p w:rsidR="0069761A" w:rsidRPr="00D069B8" w:rsidRDefault="0069761A" w:rsidP="0069761A">
      <w:pPr>
        <w:rPr>
          <w:rFonts w:ascii="Verdana" w:hAnsi="Verdana" w:cs="Arial"/>
          <w:bCs/>
          <w:sz w:val="24"/>
          <w:szCs w:val="24"/>
        </w:rPr>
      </w:pPr>
      <w:r w:rsidRPr="00D069B8">
        <w:rPr>
          <w:rFonts w:ascii="Verdana" w:hAnsi="Verdana" w:cs="Arial"/>
          <w:bCs/>
          <w:sz w:val="24"/>
          <w:szCs w:val="24"/>
        </w:rPr>
        <w:t xml:space="preserve">A Health and Human Services Enterprise Data Use Agreement (DUA) is included in the contract the Provider has signed with HHSC. By entering into these MOUs with DFPS, the Provider agrees to comply with all of the terms of the DUA with respect to confidential information of DFPS clients. </w:t>
      </w:r>
      <w:r w:rsidR="005F2FB1">
        <w:rPr>
          <w:rFonts w:ascii="Verdana" w:hAnsi="Verdana" w:cs="Arial"/>
          <w:bCs/>
          <w:sz w:val="24"/>
          <w:szCs w:val="24"/>
        </w:rPr>
        <w:t xml:space="preserve"> </w:t>
      </w:r>
      <w:r w:rsidRPr="00D069B8">
        <w:rPr>
          <w:rFonts w:ascii="Verdana" w:hAnsi="Verdana" w:cs="Arial"/>
          <w:bCs/>
          <w:sz w:val="24"/>
          <w:szCs w:val="24"/>
        </w:rPr>
        <w:t xml:space="preserve">In addition to those privacy, security and breach notification requirements contained in the DUA, the Provider will also give notice to DFPS within 24 hours of any breach. </w:t>
      </w:r>
    </w:p>
    <w:p w:rsidR="0069761A" w:rsidRPr="00D069B8" w:rsidRDefault="0069761A" w:rsidP="0069761A">
      <w:pPr>
        <w:rPr>
          <w:rFonts w:ascii="Verdana" w:hAnsi="Verdana" w:cs="Arial"/>
          <w:bCs/>
          <w:sz w:val="24"/>
          <w:szCs w:val="24"/>
        </w:rPr>
      </w:pPr>
    </w:p>
    <w:p w:rsidR="0069761A" w:rsidRPr="00D069B8" w:rsidRDefault="0069761A" w:rsidP="0069761A">
      <w:pPr>
        <w:rPr>
          <w:rFonts w:ascii="Verdana" w:hAnsi="Verdana" w:cs="Arial"/>
          <w:bCs/>
          <w:sz w:val="24"/>
          <w:szCs w:val="24"/>
        </w:rPr>
      </w:pPr>
      <w:r w:rsidRPr="00D069B8">
        <w:rPr>
          <w:rFonts w:ascii="Verdana" w:hAnsi="Verdana" w:cs="Arial"/>
          <w:bCs/>
          <w:sz w:val="24"/>
          <w:szCs w:val="24"/>
        </w:rPr>
        <w:t>In addition, whether or not included in the terms of the attached MOUs, both the Provider and DFPS agree to comply with all applicable confidentiality and privacy laws, regulations or policies that apply to their agency or services, which include but are not limited to:</w:t>
      </w:r>
    </w:p>
    <w:p w:rsidR="0069761A" w:rsidRPr="00D069B8" w:rsidRDefault="0069761A" w:rsidP="0069761A">
      <w:pPr>
        <w:numPr>
          <w:ilvl w:val="0"/>
          <w:numId w:val="14"/>
        </w:numPr>
        <w:rPr>
          <w:rFonts w:ascii="Verdana" w:hAnsi="Verdana" w:cs="Arial"/>
          <w:bCs/>
          <w:sz w:val="24"/>
          <w:szCs w:val="24"/>
        </w:rPr>
      </w:pPr>
      <w:r w:rsidRPr="00D069B8">
        <w:rPr>
          <w:rFonts w:ascii="Verdana" w:hAnsi="Verdana" w:cs="Arial"/>
          <w:bCs/>
          <w:sz w:val="24"/>
          <w:szCs w:val="24"/>
        </w:rPr>
        <w:t>The relevant portions of the Health Insurance Portability and Accountability Act of 1996 (HIPAA), 42 U.S.C. Chapter 7, Subchapter XI, Part C;</w:t>
      </w:r>
    </w:p>
    <w:p w:rsidR="0069761A" w:rsidRPr="00D069B8" w:rsidRDefault="0069761A" w:rsidP="0069761A">
      <w:pPr>
        <w:numPr>
          <w:ilvl w:val="0"/>
          <w:numId w:val="14"/>
        </w:numPr>
        <w:rPr>
          <w:rFonts w:ascii="Verdana" w:hAnsi="Verdana" w:cs="Arial"/>
          <w:bCs/>
          <w:sz w:val="24"/>
          <w:szCs w:val="24"/>
        </w:rPr>
      </w:pPr>
      <w:r w:rsidRPr="00D069B8">
        <w:rPr>
          <w:rFonts w:ascii="Verdana" w:hAnsi="Verdana" w:cs="Arial"/>
          <w:bCs/>
          <w:sz w:val="24"/>
          <w:szCs w:val="24"/>
        </w:rPr>
        <w:t xml:space="preserve">42 CFR Part 2; </w:t>
      </w:r>
    </w:p>
    <w:p w:rsidR="0069761A" w:rsidRPr="00D069B8" w:rsidRDefault="0069761A" w:rsidP="0069761A">
      <w:pPr>
        <w:numPr>
          <w:ilvl w:val="0"/>
          <w:numId w:val="14"/>
        </w:numPr>
        <w:rPr>
          <w:rFonts w:ascii="Verdana" w:hAnsi="Verdana" w:cs="Arial"/>
          <w:bCs/>
          <w:sz w:val="24"/>
          <w:szCs w:val="24"/>
        </w:rPr>
      </w:pPr>
      <w:r w:rsidRPr="00D069B8">
        <w:rPr>
          <w:rFonts w:ascii="Verdana" w:hAnsi="Verdana" w:cs="Arial"/>
          <w:bCs/>
          <w:sz w:val="24"/>
          <w:szCs w:val="24"/>
        </w:rPr>
        <w:t>Section 106 of the Child Abuse Prevention and Treatment Act (CAPTA), codified at 42 U.S.C. 5106a;</w:t>
      </w:r>
    </w:p>
    <w:p w:rsidR="0069761A" w:rsidRPr="00D069B8" w:rsidRDefault="0069761A" w:rsidP="0069761A">
      <w:pPr>
        <w:numPr>
          <w:ilvl w:val="0"/>
          <w:numId w:val="14"/>
        </w:numPr>
        <w:rPr>
          <w:rFonts w:ascii="Verdana" w:hAnsi="Verdana" w:cs="Arial"/>
          <w:bCs/>
          <w:sz w:val="24"/>
          <w:szCs w:val="24"/>
        </w:rPr>
      </w:pPr>
      <w:r w:rsidRPr="00D069B8">
        <w:rPr>
          <w:rFonts w:ascii="Verdana" w:hAnsi="Verdana" w:cs="Arial"/>
          <w:bCs/>
          <w:sz w:val="24"/>
          <w:szCs w:val="24"/>
        </w:rPr>
        <w:t xml:space="preserve">Section 471 of Title IV-E of the Social Security Act, codified at 42 U.S.C. 671(a)(8), and related federal rules at 45 CFR 1355.30 &amp; 45 CFR 205.50;  </w:t>
      </w:r>
    </w:p>
    <w:p w:rsidR="0069761A" w:rsidRPr="00D069B8" w:rsidRDefault="0069761A" w:rsidP="0069761A">
      <w:pPr>
        <w:numPr>
          <w:ilvl w:val="0"/>
          <w:numId w:val="14"/>
        </w:numPr>
        <w:rPr>
          <w:rFonts w:ascii="Verdana" w:hAnsi="Verdana" w:cs="Arial"/>
          <w:bCs/>
          <w:sz w:val="24"/>
          <w:szCs w:val="24"/>
        </w:rPr>
      </w:pPr>
      <w:r w:rsidRPr="00D069B8">
        <w:rPr>
          <w:rFonts w:ascii="Verdana" w:hAnsi="Verdana" w:cs="Arial"/>
          <w:bCs/>
          <w:sz w:val="24"/>
          <w:szCs w:val="24"/>
        </w:rPr>
        <w:t xml:space="preserve">Texas Family Code, Section 261.201; </w:t>
      </w:r>
    </w:p>
    <w:p w:rsidR="0069761A" w:rsidRPr="00D069B8" w:rsidRDefault="0069761A" w:rsidP="0069761A">
      <w:pPr>
        <w:numPr>
          <w:ilvl w:val="0"/>
          <w:numId w:val="14"/>
        </w:numPr>
        <w:rPr>
          <w:rFonts w:ascii="Verdana" w:hAnsi="Verdana" w:cs="Arial"/>
          <w:bCs/>
          <w:sz w:val="24"/>
          <w:szCs w:val="24"/>
        </w:rPr>
      </w:pPr>
      <w:r w:rsidRPr="00D069B8">
        <w:rPr>
          <w:rFonts w:ascii="Verdana" w:hAnsi="Verdana" w:cs="Arial"/>
          <w:bCs/>
          <w:sz w:val="24"/>
          <w:szCs w:val="24"/>
        </w:rPr>
        <w:t>Texas Human Resources Code Section 40.005; and</w:t>
      </w:r>
    </w:p>
    <w:p w:rsidR="00247F80" w:rsidRPr="00D069B8" w:rsidRDefault="0069761A" w:rsidP="0069761A">
      <w:pPr>
        <w:numPr>
          <w:ilvl w:val="0"/>
          <w:numId w:val="14"/>
        </w:numPr>
        <w:rPr>
          <w:rFonts w:ascii="Verdana" w:hAnsi="Verdana" w:cs="Arial"/>
          <w:bCs/>
          <w:sz w:val="24"/>
          <w:szCs w:val="24"/>
        </w:rPr>
      </w:pPr>
      <w:r w:rsidRPr="00D069B8">
        <w:rPr>
          <w:rFonts w:ascii="Verdana" w:hAnsi="Verdana" w:cs="Arial"/>
          <w:bCs/>
          <w:sz w:val="24"/>
          <w:szCs w:val="24"/>
        </w:rPr>
        <w:t>Related DFPS rules in 40 TAC §700.201-209, and 40 TAC §702.301-317.</w:t>
      </w:r>
    </w:p>
    <w:p w:rsidR="0069761A" w:rsidRPr="00D069B8" w:rsidRDefault="00622F0A" w:rsidP="0069761A">
      <w:pPr>
        <w:rPr>
          <w:rFonts w:ascii="Verdana" w:hAnsi="Verdana" w:cs="Arial"/>
          <w:bCs/>
          <w:sz w:val="24"/>
          <w:szCs w:val="24"/>
        </w:rPr>
      </w:pPr>
      <w:r w:rsidRPr="00D069B8">
        <w:rPr>
          <w:rFonts w:ascii="Verdana" w:hAnsi="Verdana" w:cs="Arial"/>
          <w:bCs/>
          <w:sz w:val="24"/>
          <w:szCs w:val="24"/>
        </w:rPr>
        <w:br w:type="page"/>
      </w:r>
      <w:r w:rsidR="0069761A" w:rsidRPr="00D069B8">
        <w:rPr>
          <w:rFonts w:ascii="Verdana" w:hAnsi="Verdana" w:cs="Arial"/>
          <w:bCs/>
          <w:sz w:val="24"/>
          <w:szCs w:val="24"/>
        </w:rPr>
        <w:t xml:space="preserve">Compliance with the applicable privacy standards includes the use of consent forms before personally identifiable information is shared between agencies or programs. </w:t>
      </w:r>
    </w:p>
    <w:p w:rsidR="00CA1E72" w:rsidRPr="00D069B8" w:rsidRDefault="00CA1E72" w:rsidP="0069761A">
      <w:pPr>
        <w:rPr>
          <w:rFonts w:ascii="Verdana" w:hAnsi="Verdana" w:cs="Arial"/>
          <w:bCs/>
          <w:sz w:val="24"/>
          <w:szCs w:val="24"/>
        </w:rPr>
      </w:pPr>
    </w:p>
    <w:p w:rsidR="00ED7F99" w:rsidRPr="00D069B8" w:rsidRDefault="0069761A" w:rsidP="0069761A">
      <w:pPr>
        <w:rPr>
          <w:rFonts w:ascii="Verdana" w:hAnsi="Verdana" w:cs="Arial"/>
          <w:bCs/>
          <w:sz w:val="24"/>
          <w:szCs w:val="24"/>
        </w:rPr>
      </w:pPr>
      <w:r w:rsidRPr="00D069B8">
        <w:rPr>
          <w:rFonts w:ascii="Verdana" w:hAnsi="Verdana" w:cs="Arial"/>
          <w:bCs/>
          <w:sz w:val="24"/>
          <w:szCs w:val="24"/>
        </w:rPr>
        <w:t xml:space="preserve">I hereby certify that </w:t>
      </w:r>
      <w:sdt>
        <w:sdtPr>
          <w:rPr>
            <w:rFonts w:ascii="Verdana" w:hAnsi="Verdana" w:cs="Arial"/>
            <w:bCs/>
            <w:color w:val="FF0000"/>
            <w:sz w:val="24"/>
            <w:szCs w:val="24"/>
          </w:rPr>
          <w:alias w:val="Company"/>
          <w:tag w:val=""/>
          <w:id w:val="336279570"/>
          <w:placeholder>
            <w:docPart w:val="0F5BC34986FC48FFB4FF42EDC56A951C"/>
          </w:placeholder>
          <w:dataBinding w:prefixMappings="xmlns:ns0='http://schemas.openxmlformats.org/officeDocument/2006/extended-properties' " w:xpath="/ns0:Properties[1]/ns0:Company[1]" w:storeItemID="{6668398D-A668-4E3E-A5EB-62B293D839F1}"/>
          <w:text/>
        </w:sdtPr>
        <w:sdtEndPr/>
        <w:sdtContent>
          <w:r w:rsidR="0050119E">
            <w:rPr>
              <w:rFonts w:ascii="Verdana" w:hAnsi="Verdana" w:cs="Arial"/>
              <w:bCs/>
              <w:color w:val="FF0000"/>
              <w:sz w:val="24"/>
              <w:szCs w:val="24"/>
            </w:rPr>
            <w:t>Provider Name</w:t>
          </w:r>
        </w:sdtContent>
      </w:sdt>
      <w:r w:rsidR="00247F80" w:rsidRPr="00D069B8">
        <w:rPr>
          <w:rFonts w:ascii="Verdana" w:hAnsi="Verdana" w:cs="Arial"/>
          <w:bCs/>
          <w:color w:val="FF0000"/>
          <w:sz w:val="24"/>
          <w:szCs w:val="24"/>
        </w:rPr>
        <w:t xml:space="preserve"> </w:t>
      </w:r>
      <w:r w:rsidRPr="00D069B8">
        <w:rPr>
          <w:rFonts w:ascii="Verdana" w:hAnsi="Verdana" w:cs="Arial"/>
          <w:bCs/>
          <w:sz w:val="24"/>
          <w:szCs w:val="24"/>
        </w:rPr>
        <w:t>has an approved and signed Data Use Agreement with the Health and Human Services Enterprise, and will comply with all provisions in the MOUs and this addendum.</w:t>
      </w:r>
    </w:p>
    <w:p w:rsidR="00622F0A" w:rsidRPr="00D069B8" w:rsidRDefault="00622F0A" w:rsidP="0069761A">
      <w:pPr>
        <w:rPr>
          <w:rFonts w:ascii="Verdana" w:hAnsi="Verdana" w:cs="Arial"/>
          <w:bCs/>
          <w:sz w:val="24"/>
          <w:szCs w:val="24"/>
        </w:rPr>
      </w:pPr>
    </w:p>
    <w:p w:rsidR="00622F0A" w:rsidRPr="00D069B8" w:rsidRDefault="00622F0A" w:rsidP="0069761A">
      <w:pPr>
        <w:rPr>
          <w:rFonts w:ascii="Verdana" w:hAnsi="Verdana" w:cs="Arial"/>
          <w:bCs/>
          <w:sz w:val="24"/>
          <w:szCs w:val="24"/>
        </w:rPr>
      </w:pPr>
    </w:p>
    <w:p w:rsidR="0069761A" w:rsidRPr="00D069B8" w:rsidRDefault="0069761A" w:rsidP="0069761A">
      <w:pPr>
        <w:rPr>
          <w:rFonts w:ascii="Verdana" w:hAnsi="Verdana" w:cs="Arial"/>
          <w:bCs/>
          <w:sz w:val="24"/>
          <w:szCs w:val="24"/>
        </w:rPr>
      </w:pPr>
      <w:r w:rsidRPr="00D069B8">
        <w:rPr>
          <w:rFonts w:ascii="Verdana" w:hAnsi="Verdana" w:cs="Arial"/>
          <w:bCs/>
          <w:sz w:val="24"/>
          <w:szCs w:val="24"/>
        </w:rPr>
        <w:t>______</w:t>
      </w:r>
      <w:r w:rsidR="006412D9" w:rsidRPr="00D069B8">
        <w:rPr>
          <w:rFonts w:ascii="Verdana" w:hAnsi="Verdana" w:cs="Arial"/>
          <w:bCs/>
          <w:sz w:val="24"/>
          <w:szCs w:val="24"/>
        </w:rPr>
        <w:t>_________________________</w:t>
      </w:r>
      <w:r w:rsidR="006412D9" w:rsidRPr="00D069B8">
        <w:rPr>
          <w:rFonts w:ascii="Verdana" w:hAnsi="Verdana" w:cs="Arial"/>
          <w:bCs/>
          <w:sz w:val="24"/>
          <w:szCs w:val="24"/>
        </w:rPr>
        <w:tab/>
      </w:r>
      <w:r w:rsidR="006412D9" w:rsidRPr="00D069B8">
        <w:rPr>
          <w:rFonts w:ascii="Verdana" w:hAnsi="Verdana" w:cs="Arial"/>
          <w:bCs/>
          <w:sz w:val="24"/>
          <w:szCs w:val="24"/>
        </w:rPr>
        <w:tab/>
      </w:r>
      <w:r w:rsidR="006412D9" w:rsidRPr="00D069B8">
        <w:rPr>
          <w:rFonts w:ascii="Verdana" w:hAnsi="Verdana" w:cs="Arial"/>
          <w:bCs/>
          <w:sz w:val="24"/>
          <w:szCs w:val="24"/>
        </w:rPr>
        <w:tab/>
      </w:r>
      <w:permStart w:id="27210187" w:edGrp="everyone"/>
      <w:r w:rsidR="00901BD1" w:rsidRPr="00D069B8">
        <w:rPr>
          <w:rFonts w:ascii="Verdana" w:hAnsi="Verdana" w:cs="Arial"/>
          <w:bCs/>
          <w:sz w:val="24"/>
          <w:szCs w:val="24"/>
        </w:rPr>
        <w:t>_</w:t>
      </w:r>
      <w:r w:rsidR="00901BD1" w:rsidRPr="00D069B8">
        <w:rPr>
          <w:rFonts w:ascii="Verdana" w:hAnsi="Verdana" w:cs="Arial"/>
          <w:bCs/>
          <w:sz w:val="24"/>
          <w:szCs w:val="24"/>
        </w:rPr>
        <w:tab/>
      </w:r>
      <w:r w:rsidR="00901BD1" w:rsidRPr="00D069B8">
        <w:rPr>
          <w:rFonts w:ascii="Verdana" w:hAnsi="Verdana" w:cs="Arial"/>
          <w:bCs/>
          <w:sz w:val="24"/>
          <w:szCs w:val="24"/>
        </w:rPr>
        <w:tab/>
      </w:r>
      <w:permEnd w:id="27210187"/>
    </w:p>
    <w:p w:rsidR="000A4542" w:rsidRPr="006412D9" w:rsidRDefault="0069761A" w:rsidP="00F54AC4">
      <w:pPr>
        <w:rPr>
          <w:rFonts w:ascii="Arial" w:hAnsi="Arial" w:cs="Arial"/>
          <w:bCs/>
          <w:sz w:val="24"/>
          <w:szCs w:val="24"/>
        </w:rPr>
      </w:pPr>
      <w:r w:rsidRPr="00D069B8">
        <w:rPr>
          <w:rFonts w:ascii="Verdana" w:hAnsi="Verdana" w:cs="Arial"/>
          <w:bCs/>
          <w:sz w:val="24"/>
          <w:szCs w:val="24"/>
        </w:rPr>
        <w:t>Signature of Provider agency representat</w:t>
      </w:r>
      <w:permStart w:id="1747808689" w:edGrp="everyone"/>
      <w:permEnd w:id="1747808689"/>
      <w:r w:rsidRPr="00D069B8">
        <w:rPr>
          <w:rFonts w:ascii="Verdana" w:hAnsi="Verdana" w:cs="Arial"/>
          <w:bCs/>
          <w:sz w:val="24"/>
          <w:szCs w:val="24"/>
        </w:rPr>
        <w:t>ive</w:t>
      </w:r>
      <w:r w:rsidRPr="00D069B8">
        <w:rPr>
          <w:rFonts w:ascii="Verdana" w:hAnsi="Verdana" w:cs="Arial"/>
          <w:bCs/>
          <w:sz w:val="24"/>
          <w:szCs w:val="24"/>
        </w:rPr>
        <w:tab/>
      </w:r>
      <w:r w:rsidRPr="00D069B8">
        <w:rPr>
          <w:rFonts w:ascii="Verdana" w:hAnsi="Verdana" w:cs="Arial"/>
          <w:bCs/>
          <w:sz w:val="24"/>
          <w:szCs w:val="24"/>
        </w:rPr>
        <w:tab/>
      </w:r>
      <w:r w:rsidR="00DA2D81" w:rsidRPr="006412D9">
        <w:rPr>
          <w:rFonts w:ascii="Arial" w:hAnsi="Arial" w:cs="Arial"/>
          <w:bCs/>
          <w:sz w:val="24"/>
          <w:szCs w:val="24"/>
        </w:rPr>
        <w:tab/>
      </w:r>
      <w:r w:rsidR="00247F80" w:rsidRPr="006412D9">
        <w:rPr>
          <w:rFonts w:ascii="Arial" w:hAnsi="Arial" w:cs="Arial"/>
          <w:bCs/>
          <w:sz w:val="24"/>
          <w:szCs w:val="24"/>
        </w:rPr>
        <w:t>Date signed</w:t>
      </w:r>
    </w:p>
    <w:sectPr w:rsidR="000A4542" w:rsidRPr="006412D9" w:rsidSect="00B3691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32" w:rsidRDefault="00841F32">
      <w:r>
        <w:separator/>
      </w:r>
    </w:p>
  </w:endnote>
  <w:endnote w:type="continuationSeparator" w:id="0">
    <w:p w:rsidR="00841F32" w:rsidRDefault="0084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3E" w:rsidRDefault="00FA5B3E" w:rsidP="00E95B36">
    <w:pPr>
      <w:pStyle w:val="Footer"/>
      <w:jc w:val="center"/>
      <w:rPr>
        <w:sz w:val="16"/>
        <w:szCs w:val="16"/>
      </w:rPr>
    </w:pPr>
    <w:r w:rsidRPr="00E95B36">
      <w:rPr>
        <w:sz w:val="16"/>
        <w:szCs w:val="16"/>
      </w:rPr>
      <w:t xml:space="preserve">Page </w:t>
    </w:r>
    <w:r w:rsidRPr="00E95B36">
      <w:rPr>
        <w:sz w:val="16"/>
        <w:szCs w:val="16"/>
      </w:rPr>
      <w:fldChar w:fldCharType="begin"/>
    </w:r>
    <w:r w:rsidRPr="00E95B36">
      <w:rPr>
        <w:sz w:val="16"/>
        <w:szCs w:val="16"/>
      </w:rPr>
      <w:instrText xml:space="preserve"> PAGE </w:instrText>
    </w:r>
    <w:r w:rsidRPr="00E95B36">
      <w:rPr>
        <w:sz w:val="16"/>
        <w:szCs w:val="16"/>
      </w:rPr>
      <w:fldChar w:fldCharType="separate"/>
    </w:r>
    <w:r w:rsidR="009031FA">
      <w:rPr>
        <w:noProof/>
        <w:sz w:val="16"/>
        <w:szCs w:val="16"/>
      </w:rPr>
      <w:t>1</w:t>
    </w:r>
    <w:r w:rsidRPr="00E95B36">
      <w:rPr>
        <w:sz w:val="16"/>
        <w:szCs w:val="16"/>
      </w:rPr>
      <w:fldChar w:fldCharType="end"/>
    </w:r>
    <w:r w:rsidRPr="00E95B36">
      <w:rPr>
        <w:sz w:val="16"/>
        <w:szCs w:val="16"/>
      </w:rPr>
      <w:t xml:space="preserve"> of </w:t>
    </w:r>
    <w:r w:rsidRPr="00E95B36">
      <w:rPr>
        <w:sz w:val="16"/>
        <w:szCs w:val="16"/>
      </w:rPr>
      <w:fldChar w:fldCharType="begin"/>
    </w:r>
    <w:r w:rsidRPr="00E95B36">
      <w:rPr>
        <w:sz w:val="16"/>
        <w:szCs w:val="16"/>
      </w:rPr>
      <w:instrText xml:space="preserve"> NUMPAGES </w:instrText>
    </w:r>
    <w:r w:rsidRPr="00E95B36">
      <w:rPr>
        <w:sz w:val="16"/>
        <w:szCs w:val="16"/>
      </w:rPr>
      <w:fldChar w:fldCharType="separate"/>
    </w:r>
    <w:r w:rsidR="009031FA">
      <w:rPr>
        <w:noProof/>
        <w:sz w:val="16"/>
        <w:szCs w:val="16"/>
      </w:rPr>
      <w:t>3</w:t>
    </w:r>
    <w:r w:rsidRPr="00E95B36">
      <w:rPr>
        <w:sz w:val="16"/>
        <w:szCs w:val="16"/>
      </w:rPr>
      <w:fldChar w:fldCharType="end"/>
    </w:r>
    <w:r w:rsidR="00DA0F56">
      <w:rPr>
        <w:sz w:val="16"/>
        <w:szCs w:val="16"/>
      </w:rPr>
      <w:tab/>
    </w:r>
    <w:r w:rsidR="00DA0F56">
      <w:rPr>
        <w:sz w:val="16"/>
        <w:szCs w:val="16"/>
      </w:rPr>
      <w:tab/>
      <w:t>Rev.1/31/2017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32" w:rsidRDefault="00841F32">
      <w:r>
        <w:separator/>
      </w:r>
    </w:p>
  </w:footnote>
  <w:footnote w:type="continuationSeparator" w:id="0">
    <w:p w:rsidR="00841F32" w:rsidRDefault="00841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3E" w:rsidRPr="00E95B36" w:rsidRDefault="00FA5B3E" w:rsidP="00E95B36">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6E77"/>
    <w:multiLevelType w:val="hybridMultilevel"/>
    <w:tmpl w:val="1D78C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C0F90"/>
    <w:multiLevelType w:val="hybridMultilevel"/>
    <w:tmpl w:val="585C5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93EA2"/>
    <w:multiLevelType w:val="multilevel"/>
    <w:tmpl w:val="4D4CEF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12"/>
        </w:tabs>
        <w:ind w:left="612" w:hanging="432"/>
      </w:pPr>
      <w:rPr>
        <w:rFonts w:ascii="Arial" w:hAnsi="Arial" w:cs="Arial" w:hint="default"/>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8871BE5"/>
    <w:multiLevelType w:val="multilevel"/>
    <w:tmpl w:val="0B46E0D0"/>
    <w:lvl w:ilvl="0">
      <w:start w:val="1"/>
      <w:numFmt w:val="bullet"/>
      <w:lvlText w:val=""/>
      <w:lvlJc w:val="left"/>
      <w:pPr>
        <w:tabs>
          <w:tab w:val="num" w:pos="8829"/>
        </w:tabs>
        <w:ind w:left="8829" w:hanging="360"/>
      </w:pPr>
      <w:rPr>
        <w:rFonts w:ascii="Symbol" w:hAnsi="Symbol" w:hint="default"/>
      </w:rPr>
    </w:lvl>
    <w:lvl w:ilvl="1">
      <w:start w:val="1"/>
      <w:numFmt w:val="bullet"/>
      <w:lvlText w:val="o"/>
      <w:lvlJc w:val="left"/>
      <w:pPr>
        <w:tabs>
          <w:tab w:val="num" w:pos="3060"/>
        </w:tabs>
        <w:ind w:left="306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1FF11422"/>
    <w:multiLevelType w:val="hybridMultilevel"/>
    <w:tmpl w:val="36445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3013C"/>
    <w:multiLevelType w:val="multilevel"/>
    <w:tmpl w:val="0E60E65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5AB59AC"/>
    <w:multiLevelType w:val="hybridMultilevel"/>
    <w:tmpl w:val="0B46E0D0"/>
    <w:lvl w:ilvl="0" w:tplc="DBE2F8A6">
      <w:start w:val="1"/>
      <w:numFmt w:val="bullet"/>
      <w:lvlText w:val=""/>
      <w:lvlJc w:val="left"/>
      <w:pPr>
        <w:tabs>
          <w:tab w:val="num" w:pos="8829"/>
        </w:tabs>
        <w:ind w:left="8829"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2EE664ED"/>
    <w:multiLevelType w:val="hybridMultilevel"/>
    <w:tmpl w:val="43B83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46F76"/>
    <w:multiLevelType w:val="hybridMultilevel"/>
    <w:tmpl w:val="9312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823AC"/>
    <w:multiLevelType w:val="hybridMultilevel"/>
    <w:tmpl w:val="7B92F8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57632664"/>
    <w:multiLevelType w:val="multilevel"/>
    <w:tmpl w:val="4C5E4A66"/>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12"/>
        </w:tabs>
        <w:ind w:left="612" w:hanging="432"/>
      </w:pPr>
      <w:rPr>
        <w:rFonts w:ascii="Times New (W1)" w:hAnsi="Times New (W1)" w:cs="Times New Roman" w:hint="default"/>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53F5C8D"/>
    <w:multiLevelType w:val="hybridMultilevel"/>
    <w:tmpl w:val="B3E6F0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6E4C2837"/>
    <w:multiLevelType w:val="multilevel"/>
    <w:tmpl w:val="1D78C5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C76EB"/>
    <w:multiLevelType w:val="multilevel"/>
    <w:tmpl w:val="E17A81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7D4D3F12"/>
    <w:multiLevelType w:val="multilevel"/>
    <w:tmpl w:val="BF4E97F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5"/>
  </w:num>
  <w:num w:numId="3">
    <w:abstractNumId w:val="6"/>
  </w:num>
  <w:num w:numId="4">
    <w:abstractNumId w:val="0"/>
  </w:num>
  <w:num w:numId="5">
    <w:abstractNumId w:val="4"/>
  </w:num>
  <w:num w:numId="6">
    <w:abstractNumId w:val="7"/>
  </w:num>
  <w:num w:numId="7">
    <w:abstractNumId w:val="1"/>
  </w:num>
  <w:num w:numId="8">
    <w:abstractNumId w:val="11"/>
  </w:num>
  <w:num w:numId="9">
    <w:abstractNumId w:val="13"/>
  </w:num>
  <w:num w:numId="10">
    <w:abstractNumId w:val="3"/>
  </w:num>
  <w:num w:numId="11">
    <w:abstractNumId w:val="9"/>
  </w:num>
  <w:num w:numId="12">
    <w:abstractNumId w:val="12"/>
  </w:num>
  <w:num w:numId="13">
    <w:abstractNumId w:val="14"/>
  </w:num>
  <w:num w:numId="14">
    <w:abstractNumId w:val="8"/>
  </w:num>
  <w:num w:numId="1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OMAEYiaU8FFSusVvc1R+7bz+tfUqgsrYaC7Fyw5UXfEergDudoIPHMCINHuk6Bu3JWGvqGJWt+O1RykZ7dmbQ==" w:salt="PYv8rdXkjXeJrv8/ofec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44"/>
    <w:rsid w:val="000037CE"/>
    <w:rsid w:val="000048BB"/>
    <w:rsid w:val="00010ACA"/>
    <w:rsid w:val="00011BB0"/>
    <w:rsid w:val="0001292A"/>
    <w:rsid w:val="000136E6"/>
    <w:rsid w:val="0002280B"/>
    <w:rsid w:val="000234EE"/>
    <w:rsid w:val="00024F9A"/>
    <w:rsid w:val="0002685A"/>
    <w:rsid w:val="0003112D"/>
    <w:rsid w:val="000347CF"/>
    <w:rsid w:val="00035C8B"/>
    <w:rsid w:val="00054D56"/>
    <w:rsid w:val="00080282"/>
    <w:rsid w:val="00080CEF"/>
    <w:rsid w:val="00082A56"/>
    <w:rsid w:val="000848F7"/>
    <w:rsid w:val="000A0C6D"/>
    <w:rsid w:val="000A2D51"/>
    <w:rsid w:val="000A4542"/>
    <w:rsid w:val="000A4809"/>
    <w:rsid w:val="000A4C8C"/>
    <w:rsid w:val="000B15B5"/>
    <w:rsid w:val="000C07F0"/>
    <w:rsid w:val="000C0D4F"/>
    <w:rsid w:val="000C6FF8"/>
    <w:rsid w:val="000D0F43"/>
    <w:rsid w:val="000D47C6"/>
    <w:rsid w:val="000D4E70"/>
    <w:rsid w:val="000E5B60"/>
    <w:rsid w:val="000E735D"/>
    <w:rsid w:val="000F4C5A"/>
    <w:rsid w:val="000F6CDD"/>
    <w:rsid w:val="00101723"/>
    <w:rsid w:val="00103E6B"/>
    <w:rsid w:val="00107161"/>
    <w:rsid w:val="001112D1"/>
    <w:rsid w:val="00111471"/>
    <w:rsid w:val="001133A0"/>
    <w:rsid w:val="00127390"/>
    <w:rsid w:val="0013324D"/>
    <w:rsid w:val="00134490"/>
    <w:rsid w:val="0013710C"/>
    <w:rsid w:val="0013798D"/>
    <w:rsid w:val="00146590"/>
    <w:rsid w:val="00162CF3"/>
    <w:rsid w:val="00170BE5"/>
    <w:rsid w:val="001761DC"/>
    <w:rsid w:val="00176B45"/>
    <w:rsid w:val="00185EEB"/>
    <w:rsid w:val="001950BA"/>
    <w:rsid w:val="001A7E17"/>
    <w:rsid w:val="001B5ACB"/>
    <w:rsid w:val="001B7ABF"/>
    <w:rsid w:val="001C2EC1"/>
    <w:rsid w:val="001D093E"/>
    <w:rsid w:val="001D1A0E"/>
    <w:rsid w:val="001D6BFD"/>
    <w:rsid w:val="001D6C49"/>
    <w:rsid w:val="001E7E07"/>
    <w:rsid w:val="001F0D08"/>
    <w:rsid w:val="001F407A"/>
    <w:rsid w:val="00204AEA"/>
    <w:rsid w:val="002106A1"/>
    <w:rsid w:val="0021662D"/>
    <w:rsid w:val="00217171"/>
    <w:rsid w:val="0022490A"/>
    <w:rsid w:val="00230BE4"/>
    <w:rsid w:val="002311B0"/>
    <w:rsid w:val="002356B8"/>
    <w:rsid w:val="00237DE5"/>
    <w:rsid w:val="00242326"/>
    <w:rsid w:val="002439AD"/>
    <w:rsid w:val="002446C5"/>
    <w:rsid w:val="00245E06"/>
    <w:rsid w:val="0024679E"/>
    <w:rsid w:val="00247F80"/>
    <w:rsid w:val="00250686"/>
    <w:rsid w:val="00252433"/>
    <w:rsid w:val="00262ABD"/>
    <w:rsid w:val="00263DF4"/>
    <w:rsid w:val="00266050"/>
    <w:rsid w:val="00283DC4"/>
    <w:rsid w:val="0028598F"/>
    <w:rsid w:val="00286CB0"/>
    <w:rsid w:val="002910A2"/>
    <w:rsid w:val="002973CD"/>
    <w:rsid w:val="002A12D5"/>
    <w:rsid w:val="002A7ABA"/>
    <w:rsid w:val="002B2ED8"/>
    <w:rsid w:val="002B34E7"/>
    <w:rsid w:val="002B7ED7"/>
    <w:rsid w:val="002C1A6B"/>
    <w:rsid w:val="002C55C0"/>
    <w:rsid w:val="002C55E7"/>
    <w:rsid w:val="002E35B9"/>
    <w:rsid w:val="002E44D5"/>
    <w:rsid w:val="002F3009"/>
    <w:rsid w:val="002F3C2E"/>
    <w:rsid w:val="00323970"/>
    <w:rsid w:val="0032417B"/>
    <w:rsid w:val="0033330E"/>
    <w:rsid w:val="00336C7A"/>
    <w:rsid w:val="00342073"/>
    <w:rsid w:val="0034283C"/>
    <w:rsid w:val="00347810"/>
    <w:rsid w:val="003524A5"/>
    <w:rsid w:val="0035476E"/>
    <w:rsid w:val="00355368"/>
    <w:rsid w:val="00355B61"/>
    <w:rsid w:val="00362113"/>
    <w:rsid w:val="00380DA2"/>
    <w:rsid w:val="00390F58"/>
    <w:rsid w:val="00391FE6"/>
    <w:rsid w:val="00395274"/>
    <w:rsid w:val="003A38D9"/>
    <w:rsid w:val="003A6D67"/>
    <w:rsid w:val="003B1B38"/>
    <w:rsid w:val="003B3D04"/>
    <w:rsid w:val="003B5A14"/>
    <w:rsid w:val="003B5A39"/>
    <w:rsid w:val="003B6913"/>
    <w:rsid w:val="003C4451"/>
    <w:rsid w:val="003C5201"/>
    <w:rsid w:val="003C5A94"/>
    <w:rsid w:val="003C5D15"/>
    <w:rsid w:val="003D572F"/>
    <w:rsid w:val="003E1099"/>
    <w:rsid w:val="003E113F"/>
    <w:rsid w:val="003E2CA2"/>
    <w:rsid w:val="003E7534"/>
    <w:rsid w:val="003E7FBC"/>
    <w:rsid w:val="003F2E03"/>
    <w:rsid w:val="003F3B93"/>
    <w:rsid w:val="003F5B1D"/>
    <w:rsid w:val="004139E7"/>
    <w:rsid w:val="00416F77"/>
    <w:rsid w:val="00420EED"/>
    <w:rsid w:val="00421133"/>
    <w:rsid w:val="00423D43"/>
    <w:rsid w:val="00432943"/>
    <w:rsid w:val="0043399E"/>
    <w:rsid w:val="00433C2D"/>
    <w:rsid w:val="0044081B"/>
    <w:rsid w:val="004409F2"/>
    <w:rsid w:val="0044391E"/>
    <w:rsid w:val="00446B7C"/>
    <w:rsid w:val="00446FD1"/>
    <w:rsid w:val="00451E76"/>
    <w:rsid w:val="0045501A"/>
    <w:rsid w:val="00460B44"/>
    <w:rsid w:val="00460C85"/>
    <w:rsid w:val="00462F9A"/>
    <w:rsid w:val="00463507"/>
    <w:rsid w:val="0046594A"/>
    <w:rsid w:val="00467A7B"/>
    <w:rsid w:val="004717D7"/>
    <w:rsid w:val="00471DF3"/>
    <w:rsid w:val="00474A3B"/>
    <w:rsid w:val="0047742A"/>
    <w:rsid w:val="00481839"/>
    <w:rsid w:val="004A3D2F"/>
    <w:rsid w:val="004B56A8"/>
    <w:rsid w:val="004B6DFA"/>
    <w:rsid w:val="004C3300"/>
    <w:rsid w:val="004C65DB"/>
    <w:rsid w:val="004C73C2"/>
    <w:rsid w:val="004C77BC"/>
    <w:rsid w:val="004D3B71"/>
    <w:rsid w:val="004E1DDA"/>
    <w:rsid w:val="004E2A8A"/>
    <w:rsid w:val="004F6650"/>
    <w:rsid w:val="0050119E"/>
    <w:rsid w:val="00502CE9"/>
    <w:rsid w:val="00503BFE"/>
    <w:rsid w:val="00510524"/>
    <w:rsid w:val="00514F03"/>
    <w:rsid w:val="0052257E"/>
    <w:rsid w:val="00527854"/>
    <w:rsid w:val="005326A5"/>
    <w:rsid w:val="005366C2"/>
    <w:rsid w:val="0053768B"/>
    <w:rsid w:val="005447BF"/>
    <w:rsid w:val="00547121"/>
    <w:rsid w:val="005516E3"/>
    <w:rsid w:val="00555F8E"/>
    <w:rsid w:val="005568DE"/>
    <w:rsid w:val="00557CC9"/>
    <w:rsid w:val="00564FA7"/>
    <w:rsid w:val="00570CFE"/>
    <w:rsid w:val="005730B0"/>
    <w:rsid w:val="005744CD"/>
    <w:rsid w:val="005832EF"/>
    <w:rsid w:val="00586E73"/>
    <w:rsid w:val="00591A09"/>
    <w:rsid w:val="005921D1"/>
    <w:rsid w:val="00592E04"/>
    <w:rsid w:val="005938BF"/>
    <w:rsid w:val="005A08D8"/>
    <w:rsid w:val="005A232E"/>
    <w:rsid w:val="005A3712"/>
    <w:rsid w:val="005A5C0B"/>
    <w:rsid w:val="005B0B5B"/>
    <w:rsid w:val="005B2A1F"/>
    <w:rsid w:val="005B2C23"/>
    <w:rsid w:val="005B5BD4"/>
    <w:rsid w:val="005B6444"/>
    <w:rsid w:val="005B7DAC"/>
    <w:rsid w:val="005C12CC"/>
    <w:rsid w:val="005C2B50"/>
    <w:rsid w:val="005C378E"/>
    <w:rsid w:val="005C3C03"/>
    <w:rsid w:val="005C465A"/>
    <w:rsid w:val="005C5943"/>
    <w:rsid w:val="005D1E74"/>
    <w:rsid w:val="005D6FCF"/>
    <w:rsid w:val="005F2FB1"/>
    <w:rsid w:val="005F66A3"/>
    <w:rsid w:val="006009F4"/>
    <w:rsid w:val="0060371E"/>
    <w:rsid w:val="00604A2A"/>
    <w:rsid w:val="00604AD8"/>
    <w:rsid w:val="00616361"/>
    <w:rsid w:val="00622F0A"/>
    <w:rsid w:val="00632289"/>
    <w:rsid w:val="00633778"/>
    <w:rsid w:val="00637718"/>
    <w:rsid w:val="00637A3D"/>
    <w:rsid w:val="006412D9"/>
    <w:rsid w:val="00643D73"/>
    <w:rsid w:val="0065156F"/>
    <w:rsid w:val="00652A45"/>
    <w:rsid w:val="00654D78"/>
    <w:rsid w:val="00655AA3"/>
    <w:rsid w:val="00664067"/>
    <w:rsid w:val="006679FD"/>
    <w:rsid w:val="00675337"/>
    <w:rsid w:val="00676866"/>
    <w:rsid w:val="006812B3"/>
    <w:rsid w:val="006851DF"/>
    <w:rsid w:val="006926A4"/>
    <w:rsid w:val="00695441"/>
    <w:rsid w:val="0069761A"/>
    <w:rsid w:val="006A033D"/>
    <w:rsid w:val="006A0B75"/>
    <w:rsid w:val="006A2498"/>
    <w:rsid w:val="006A2B13"/>
    <w:rsid w:val="006A4B1C"/>
    <w:rsid w:val="006B18F5"/>
    <w:rsid w:val="006B3410"/>
    <w:rsid w:val="006B4E2E"/>
    <w:rsid w:val="006C0BE4"/>
    <w:rsid w:val="006C1858"/>
    <w:rsid w:val="006C61E9"/>
    <w:rsid w:val="006C68AA"/>
    <w:rsid w:val="006D2B76"/>
    <w:rsid w:val="006D4D97"/>
    <w:rsid w:val="006D5202"/>
    <w:rsid w:val="006E3658"/>
    <w:rsid w:val="006E7E4D"/>
    <w:rsid w:val="006F1278"/>
    <w:rsid w:val="006F4E87"/>
    <w:rsid w:val="007062E1"/>
    <w:rsid w:val="00706494"/>
    <w:rsid w:val="007133BB"/>
    <w:rsid w:val="0071454D"/>
    <w:rsid w:val="007147BA"/>
    <w:rsid w:val="00716EBB"/>
    <w:rsid w:val="00720C1B"/>
    <w:rsid w:val="007239AB"/>
    <w:rsid w:val="007315BA"/>
    <w:rsid w:val="00736ED5"/>
    <w:rsid w:val="007370D3"/>
    <w:rsid w:val="0074123D"/>
    <w:rsid w:val="00742D54"/>
    <w:rsid w:val="00750BD5"/>
    <w:rsid w:val="00751145"/>
    <w:rsid w:val="00757A32"/>
    <w:rsid w:val="00764403"/>
    <w:rsid w:val="00770E25"/>
    <w:rsid w:val="00787923"/>
    <w:rsid w:val="00787DD6"/>
    <w:rsid w:val="00794401"/>
    <w:rsid w:val="00795F96"/>
    <w:rsid w:val="00796B69"/>
    <w:rsid w:val="007B43CB"/>
    <w:rsid w:val="007C049E"/>
    <w:rsid w:val="007C7B37"/>
    <w:rsid w:val="007D3544"/>
    <w:rsid w:val="007E04EC"/>
    <w:rsid w:val="007F1775"/>
    <w:rsid w:val="007F50E2"/>
    <w:rsid w:val="00804FB6"/>
    <w:rsid w:val="00805A8E"/>
    <w:rsid w:val="0080625D"/>
    <w:rsid w:val="008122AA"/>
    <w:rsid w:val="0081683C"/>
    <w:rsid w:val="00825BC2"/>
    <w:rsid w:val="008266AA"/>
    <w:rsid w:val="00826EF0"/>
    <w:rsid w:val="00830472"/>
    <w:rsid w:val="00830DBF"/>
    <w:rsid w:val="008319A4"/>
    <w:rsid w:val="00834423"/>
    <w:rsid w:val="00835141"/>
    <w:rsid w:val="00841F32"/>
    <w:rsid w:val="0084305F"/>
    <w:rsid w:val="00844622"/>
    <w:rsid w:val="00847776"/>
    <w:rsid w:val="00850CCB"/>
    <w:rsid w:val="00854215"/>
    <w:rsid w:val="00863023"/>
    <w:rsid w:val="008630B5"/>
    <w:rsid w:val="008639B3"/>
    <w:rsid w:val="00875669"/>
    <w:rsid w:val="0087769A"/>
    <w:rsid w:val="00881CC9"/>
    <w:rsid w:val="0088329A"/>
    <w:rsid w:val="008835E7"/>
    <w:rsid w:val="00884CA0"/>
    <w:rsid w:val="00894724"/>
    <w:rsid w:val="00894E23"/>
    <w:rsid w:val="00897185"/>
    <w:rsid w:val="008B10A5"/>
    <w:rsid w:val="008C0194"/>
    <w:rsid w:val="008D2423"/>
    <w:rsid w:val="008D3F53"/>
    <w:rsid w:val="008D5F3B"/>
    <w:rsid w:val="008D6394"/>
    <w:rsid w:val="008E2707"/>
    <w:rsid w:val="008E62F4"/>
    <w:rsid w:val="008F5279"/>
    <w:rsid w:val="008F5FD7"/>
    <w:rsid w:val="00900090"/>
    <w:rsid w:val="00901625"/>
    <w:rsid w:val="00901BD1"/>
    <w:rsid w:val="009031E9"/>
    <w:rsid w:val="009031FA"/>
    <w:rsid w:val="009043B4"/>
    <w:rsid w:val="00922E81"/>
    <w:rsid w:val="00935C6F"/>
    <w:rsid w:val="00944C0F"/>
    <w:rsid w:val="00955F5F"/>
    <w:rsid w:val="009626E0"/>
    <w:rsid w:val="0096686B"/>
    <w:rsid w:val="00967346"/>
    <w:rsid w:val="00984311"/>
    <w:rsid w:val="009966B0"/>
    <w:rsid w:val="009A2131"/>
    <w:rsid w:val="009B5EFC"/>
    <w:rsid w:val="009C0AD3"/>
    <w:rsid w:val="009C276C"/>
    <w:rsid w:val="009C4ABA"/>
    <w:rsid w:val="009D0908"/>
    <w:rsid w:val="009D1701"/>
    <w:rsid w:val="009E044F"/>
    <w:rsid w:val="009F147A"/>
    <w:rsid w:val="00A00BF7"/>
    <w:rsid w:val="00A0324E"/>
    <w:rsid w:val="00A1235C"/>
    <w:rsid w:val="00A1319B"/>
    <w:rsid w:val="00A306C0"/>
    <w:rsid w:val="00A3380B"/>
    <w:rsid w:val="00A33AE4"/>
    <w:rsid w:val="00A40DA4"/>
    <w:rsid w:val="00A469AC"/>
    <w:rsid w:val="00A50C74"/>
    <w:rsid w:val="00A51068"/>
    <w:rsid w:val="00A55914"/>
    <w:rsid w:val="00A56D4E"/>
    <w:rsid w:val="00A573E3"/>
    <w:rsid w:val="00A609E4"/>
    <w:rsid w:val="00A67040"/>
    <w:rsid w:val="00A725AB"/>
    <w:rsid w:val="00A725E2"/>
    <w:rsid w:val="00A73E59"/>
    <w:rsid w:val="00A74D25"/>
    <w:rsid w:val="00A817F4"/>
    <w:rsid w:val="00A84FFD"/>
    <w:rsid w:val="00A9213E"/>
    <w:rsid w:val="00A96449"/>
    <w:rsid w:val="00A96833"/>
    <w:rsid w:val="00AA59D0"/>
    <w:rsid w:val="00AB12D5"/>
    <w:rsid w:val="00AB6D5F"/>
    <w:rsid w:val="00AC2B46"/>
    <w:rsid w:val="00AC3FB6"/>
    <w:rsid w:val="00AC4DE6"/>
    <w:rsid w:val="00AC52D9"/>
    <w:rsid w:val="00AC57BB"/>
    <w:rsid w:val="00AC5945"/>
    <w:rsid w:val="00AC5EAC"/>
    <w:rsid w:val="00AC69B4"/>
    <w:rsid w:val="00AD0092"/>
    <w:rsid w:val="00AF1B31"/>
    <w:rsid w:val="00B0191E"/>
    <w:rsid w:val="00B0587A"/>
    <w:rsid w:val="00B07E86"/>
    <w:rsid w:val="00B07F6D"/>
    <w:rsid w:val="00B13BAF"/>
    <w:rsid w:val="00B25A0E"/>
    <w:rsid w:val="00B267B7"/>
    <w:rsid w:val="00B27F69"/>
    <w:rsid w:val="00B36290"/>
    <w:rsid w:val="00B36911"/>
    <w:rsid w:val="00B41111"/>
    <w:rsid w:val="00B45CB3"/>
    <w:rsid w:val="00B465BF"/>
    <w:rsid w:val="00B5166A"/>
    <w:rsid w:val="00B61EF4"/>
    <w:rsid w:val="00B75453"/>
    <w:rsid w:val="00B75C7C"/>
    <w:rsid w:val="00B75F57"/>
    <w:rsid w:val="00B76581"/>
    <w:rsid w:val="00B77A07"/>
    <w:rsid w:val="00B91ED3"/>
    <w:rsid w:val="00B922BD"/>
    <w:rsid w:val="00B97B84"/>
    <w:rsid w:val="00BA5053"/>
    <w:rsid w:val="00BA6CF1"/>
    <w:rsid w:val="00BA7775"/>
    <w:rsid w:val="00BB3728"/>
    <w:rsid w:val="00BC20C6"/>
    <w:rsid w:val="00BC2DBC"/>
    <w:rsid w:val="00BD0DC4"/>
    <w:rsid w:val="00BD1323"/>
    <w:rsid w:val="00BE4FCE"/>
    <w:rsid w:val="00BF3DB6"/>
    <w:rsid w:val="00C02F6F"/>
    <w:rsid w:val="00C0564D"/>
    <w:rsid w:val="00C079F4"/>
    <w:rsid w:val="00C10D49"/>
    <w:rsid w:val="00C11352"/>
    <w:rsid w:val="00C13CF7"/>
    <w:rsid w:val="00C13F21"/>
    <w:rsid w:val="00C27776"/>
    <w:rsid w:val="00C31714"/>
    <w:rsid w:val="00C3420E"/>
    <w:rsid w:val="00C3464C"/>
    <w:rsid w:val="00C46967"/>
    <w:rsid w:val="00C46D8F"/>
    <w:rsid w:val="00C618A6"/>
    <w:rsid w:val="00C7441C"/>
    <w:rsid w:val="00C75A20"/>
    <w:rsid w:val="00C777AA"/>
    <w:rsid w:val="00C82C3D"/>
    <w:rsid w:val="00C9174F"/>
    <w:rsid w:val="00C91977"/>
    <w:rsid w:val="00C92A99"/>
    <w:rsid w:val="00C96224"/>
    <w:rsid w:val="00C97E33"/>
    <w:rsid w:val="00CA05B3"/>
    <w:rsid w:val="00CA1E72"/>
    <w:rsid w:val="00CB4349"/>
    <w:rsid w:val="00CC0BCE"/>
    <w:rsid w:val="00CC3765"/>
    <w:rsid w:val="00CC7156"/>
    <w:rsid w:val="00CD6BBA"/>
    <w:rsid w:val="00CE166C"/>
    <w:rsid w:val="00CE6812"/>
    <w:rsid w:val="00CF5D8D"/>
    <w:rsid w:val="00D03B60"/>
    <w:rsid w:val="00D069B8"/>
    <w:rsid w:val="00D11F91"/>
    <w:rsid w:val="00D124D6"/>
    <w:rsid w:val="00D24F8D"/>
    <w:rsid w:val="00D30418"/>
    <w:rsid w:val="00D30DFD"/>
    <w:rsid w:val="00D37CD1"/>
    <w:rsid w:val="00D42164"/>
    <w:rsid w:val="00D45359"/>
    <w:rsid w:val="00D50905"/>
    <w:rsid w:val="00D50BA1"/>
    <w:rsid w:val="00D51768"/>
    <w:rsid w:val="00D51C7F"/>
    <w:rsid w:val="00D56850"/>
    <w:rsid w:val="00D61AA6"/>
    <w:rsid w:val="00D62A3B"/>
    <w:rsid w:val="00D635FD"/>
    <w:rsid w:val="00D669DA"/>
    <w:rsid w:val="00D77075"/>
    <w:rsid w:val="00D82A1A"/>
    <w:rsid w:val="00D9115F"/>
    <w:rsid w:val="00D939D8"/>
    <w:rsid w:val="00DA0F56"/>
    <w:rsid w:val="00DA2533"/>
    <w:rsid w:val="00DA2D81"/>
    <w:rsid w:val="00DA389D"/>
    <w:rsid w:val="00DA7CA2"/>
    <w:rsid w:val="00DB54D0"/>
    <w:rsid w:val="00DB76BB"/>
    <w:rsid w:val="00DD2F0D"/>
    <w:rsid w:val="00DE0919"/>
    <w:rsid w:val="00DE4143"/>
    <w:rsid w:val="00DE7DEF"/>
    <w:rsid w:val="00DF2AE0"/>
    <w:rsid w:val="00DF3963"/>
    <w:rsid w:val="00E0778A"/>
    <w:rsid w:val="00E12192"/>
    <w:rsid w:val="00E220FE"/>
    <w:rsid w:val="00E2361D"/>
    <w:rsid w:val="00E24B74"/>
    <w:rsid w:val="00E26B47"/>
    <w:rsid w:val="00E276DE"/>
    <w:rsid w:val="00E313D2"/>
    <w:rsid w:val="00E41D77"/>
    <w:rsid w:val="00E478AF"/>
    <w:rsid w:val="00E54BF5"/>
    <w:rsid w:val="00E56723"/>
    <w:rsid w:val="00E57657"/>
    <w:rsid w:val="00E60478"/>
    <w:rsid w:val="00E62381"/>
    <w:rsid w:val="00E630BF"/>
    <w:rsid w:val="00E63CE7"/>
    <w:rsid w:val="00E67D63"/>
    <w:rsid w:val="00E71278"/>
    <w:rsid w:val="00E72341"/>
    <w:rsid w:val="00E72AEE"/>
    <w:rsid w:val="00E747FC"/>
    <w:rsid w:val="00E76486"/>
    <w:rsid w:val="00E818C8"/>
    <w:rsid w:val="00E81BEB"/>
    <w:rsid w:val="00E840C3"/>
    <w:rsid w:val="00E92455"/>
    <w:rsid w:val="00E95B36"/>
    <w:rsid w:val="00E96AE1"/>
    <w:rsid w:val="00EA10EF"/>
    <w:rsid w:val="00EA6AB2"/>
    <w:rsid w:val="00EB0C17"/>
    <w:rsid w:val="00EB1C79"/>
    <w:rsid w:val="00EB3916"/>
    <w:rsid w:val="00EC22D8"/>
    <w:rsid w:val="00EC2BF7"/>
    <w:rsid w:val="00EC58DB"/>
    <w:rsid w:val="00ED39D5"/>
    <w:rsid w:val="00ED4AAF"/>
    <w:rsid w:val="00ED55B8"/>
    <w:rsid w:val="00ED76C5"/>
    <w:rsid w:val="00ED7F99"/>
    <w:rsid w:val="00EF3057"/>
    <w:rsid w:val="00EF3B0B"/>
    <w:rsid w:val="00F05E30"/>
    <w:rsid w:val="00F141F7"/>
    <w:rsid w:val="00F168F4"/>
    <w:rsid w:val="00F1720A"/>
    <w:rsid w:val="00F21E9E"/>
    <w:rsid w:val="00F2684E"/>
    <w:rsid w:val="00F272A4"/>
    <w:rsid w:val="00F31703"/>
    <w:rsid w:val="00F344E2"/>
    <w:rsid w:val="00F37092"/>
    <w:rsid w:val="00F4047B"/>
    <w:rsid w:val="00F41C38"/>
    <w:rsid w:val="00F4424A"/>
    <w:rsid w:val="00F506C6"/>
    <w:rsid w:val="00F53458"/>
    <w:rsid w:val="00F54AC4"/>
    <w:rsid w:val="00F602EA"/>
    <w:rsid w:val="00F8148C"/>
    <w:rsid w:val="00F952F0"/>
    <w:rsid w:val="00F95E3E"/>
    <w:rsid w:val="00F96910"/>
    <w:rsid w:val="00FA5B3E"/>
    <w:rsid w:val="00FA6A97"/>
    <w:rsid w:val="00FB233C"/>
    <w:rsid w:val="00FB2D33"/>
    <w:rsid w:val="00FB3ABD"/>
    <w:rsid w:val="00FB4D79"/>
    <w:rsid w:val="00FB7D06"/>
    <w:rsid w:val="00FC61CE"/>
    <w:rsid w:val="00FC6A35"/>
    <w:rsid w:val="00FC770C"/>
    <w:rsid w:val="00FD1E85"/>
    <w:rsid w:val="00FD75A5"/>
    <w:rsid w:val="00FE04A6"/>
    <w:rsid w:val="00FE6BF6"/>
    <w:rsid w:val="00FF0AD8"/>
    <w:rsid w:val="00FF595B"/>
    <w:rsid w:val="00FF5AC2"/>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1B948C-92E7-469F-99DB-DC1CF99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0B44"/>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460B44"/>
    <w:pPr>
      <w:keepNext/>
      <w:tabs>
        <w:tab w:val="left" w:pos="0"/>
        <w:tab w:val="left" w:pos="54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w:hAnsi="Times Ne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023"/>
    <w:rPr>
      <w:rFonts w:ascii="Cambria" w:hAnsi="Cambria" w:cs="Times New Roman"/>
      <w:b/>
      <w:bCs/>
      <w:kern w:val="32"/>
      <w:sz w:val="32"/>
      <w:szCs w:val="32"/>
    </w:rPr>
  </w:style>
  <w:style w:type="character" w:styleId="Emphasis">
    <w:name w:val="Emphasis"/>
    <w:basedOn w:val="DefaultParagraphFont"/>
    <w:uiPriority w:val="99"/>
    <w:qFormat/>
    <w:rsid w:val="00795F96"/>
    <w:rPr>
      <w:rFonts w:cs="Times New Roman"/>
      <w:i/>
      <w:iCs/>
    </w:rPr>
  </w:style>
  <w:style w:type="paragraph" w:styleId="BodyText">
    <w:name w:val="Body Text"/>
    <w:basedOn w:val="Normal"/>
    <w:link w:val="BodyTextChar"/>
    <w:uiPriority w:val="99"/>
    <w:rsid w:val="009966B0"/>
    <w:pPr>
      <w:spacing w:after="120"/>
    </w:pPr>
  </w:style>
  <w:style w:type="character" w:customStyle="1" w:styleId="BodyTextChar">
    <w:name w:val="Body Text Char"/>
    <w:basedOn w:val="DefaultParagraphFont"/>
    <w:link w:val="BodyText"/>
    <w:uiPriority w:val="99"/>
    <w:semiHidden/>
    <w:locked/>
    <w:rsid w:val="00863023"/>
    <w:rPr>
      <w:rFonts w:cs="Times New Roman"/>
      <w:sz w:val="20"/>
      <w:szCs w:val="20"/>
    </w:rPr>
  </w:style>
  <w:style w:type="paragraph" w:styleId="Header">
    <w:name w:val="header"/>
    <w:basedOn w:val="Normal"/>
    <w:link w:val="HeaderChar"/>
    <w:uiPriority w:val="99"/>
    <w:rsid w:val="00E95B36"/>
    <w:pPr>
      <w:tabs>
        <w:tab w:val="center" w:pos="4320"/>
        <w:tab w:val="right" w:pos="8640"/>
      </w:tabs>
    </w:pPr>
  </w:style>
  <w:style w:type="character" w:customStyle="1" w:styleId="HeaderChar">
    <w:name w:val="Header Char"/>
    <w:basedOn w:val="DefaultParagraphFont"/>
    <w:link w:val="Header"/>
    <w:uiPriority w:val="99"/>
    <w:semiHidden/>
    <w:locked/>
    <w:rsid w:val="00863023"/>
    <w:rPr>
      <w:rFonts w:cs="Times New Roman"/>
      <w:sz w:val="20"/>
      <w:szCs w:val="20"/>
    </w:rPr>
  </w:style>
  <w:style w:type="paragraph" w:styleId="Footer">
    <w:name w:val="footer"/>
    <w:basedOn w:val="Normal"/>
    <w:link w:val="FooterChar"/>
    <w:uiPriority w:val="99"/>
    <w:rsid w:val="00E95B36"/>
    <w:pPr>
      <w:tabs>
        <w:tab w:val="center" w:pos="4320"/>
        <w:tab w:val="right" w:pos="8640"/>
      </w:tabs>
    </w:pPr>
  </w:style>
  <w:style w:type="character" w:customStyle="1" w:styleId="FooterChar">
    <w:name w:val="Footer Char"/>
    <w:basedOn w:val="DefaultParagraphFont"/>
    <w:link w:val="Footer"/>
    <w:uiPriority w:val="99"/>
    <w:semiHidden/>
    <w:locked/>
    <w:rsid w:val="00863023"/>
    <w:rPr>
      <w:rFonts w:cs="Times New Roman"/>
      <w:sz w:val="20"/>
      <w:szCs w:val="20"/>
    </w:rPr>
  </w:style>
  <w:style w:type="paragraph" w:styleId="BalloonText">
    <w:name w:val="Balloon Text"/>
    <w:basedOn w:val="Normal"/>
    <w:link w:val="BalloonTextChar"/>
    <w:uiPriority w:val="99"/>
    <w:semiHidden/>
    <w:rsid w:val="002E4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023"/>
    <w:rPr>
      <w:rFonts w:cs="Times New Roman"/>
      <w:sz w:val="2"/>
    </w:rPr>
  </w:style>
  <w:style w:type="character" w:styleId="CommentReference">
    <w:name w:val="annotation reference"/>
    <w:basedOn w:val="DefaultParagraphFont"/>
    <w:uiPriority w:val="99"/>
    <w:semiHidden/>
    <w:rsid w:val="0034283C"/>
    <w:rPr>
      <w:rFonts w:cs="Times New Roman"/>
      <w:sz w:val="16"/>
      <w:szCs w:val="16"/>
    </w:rPr>
  </w:style>
  <w:style w:type="paragraph" w:styleId="CommentText">
    <w:name w:val="annotation text"/>
    <w:basedOn w:val="Normal"/>
    <w:link w:val="CommentTextChar"/>
    <w:uiPriority w:val="99"/>
    <w:semiHidden/>
    <w:rsid w:val="0034283C"/>
  </w:style>
  <w:style w:type="character" w:customStyle="1" w:styleId="CommentTextChar">
    <w:name w:val="Comment Text Char"/>
    <w:basedOn w:val="DefaultParagraphFont"/>
    <w:link w:val="CommentText"/>
    <w:uiPriority w:val="99"/>
    <w:semiHidden/>
    <w:locked/>
    <w:rsid w:val="00863023"/>
    <w:rPr>
      <w:rFonts w:cs="Times New Roman"/>
      <w:sz w:val="20"/>
      <w:szCs w:val="20"/>
    </w:rPr>
  </w:style>
  <w:style w:type="paragraph" w:styleId="CommentSubject">
    <w:name w:val="annotation subject"/>
    <w:basedOn w:val="CommentText"/>
    <w:next w:val="CommentText"/>
    <w:link w:val="CommentSubjectChar"/>
    <w:uiPriority w:val="99"/>
    <w:semiHidden/>
    <w:rsid w:val="0034283C"/>
    <w:rPr>
      <w:b/>
      <w:bCs/>
    </w:rPr>
  </w:style>
  <w:style w:type="character" w:customStyle="1" w:styleId="CommentSubjectChar">
    <w:name w:val="Comment Subject Char"/>
    <w:basedOn w:val="CommentTextChar"/>
    <w:link w:val="CommentSubject"/>
    <w:uiPriority w:val="99"/>
    <w:semiHidden/>
    <w:locked/>
    <w:rsid w:val="00863023"/>
    <w:rPr>
      <w:rFonts w:cs="Times New Roman"/>
      <w:b/>
      <w:bCs/>
      <w:sz w:val="20"/>
      <w:szCs w:val="20"/>
    </w:rPr>
  </w:style>
  <w:style w:type="table" w:styleId="TableGrid">
    <w:name w:val="Table Grid"/>
    <w:basedOn w:val="TableNormal"/>
    <w:uiPriority w:val="99"/>
    <w:rsid w:val="001B5ACB"/>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45CB3"/>
    <w:pPr>
      <w:overflowPunct/>
      <w:autoSpaceDE/>
      <w:autoSpaceDN/>
      <w:adjustRightInd/>
      <w:spacing w:before="100" w:beforeAutospacing="1" w:after="100" w:afterAutospacing="1"/>
      <w:textAlignment w:val="auto"/>
    </w:pPr>
    <w:rPr>
      <w:sz w:val="24"/>
      <w:szCs w:val="24"/>
    </w:rPr>
  </w:style>
  <w:style w:type="paragraph" w:customStyle="1" w:styleId="Legal2">
    <w:name w:val="Legal 2"/>
    <w:basedOn w:val="Normal"/>
    <w:uiPriority w:val="99"/>
    <w:rsid w:val="00C3464C"/>
    <w:pPr>
      <w:widowControl w:val="0"/>
      <w:overflowPunct/>
      <w:textAlignment w:val="auto"/>
    </w:pPr>
    <w:rPr>
      <w:sz w:val="24"/>
      <w:szCs w:val="24"/>
    </w:rPr>
  </w:style>
  <w:style w:type="character" w:styleId="Hyperlink">
    <w:name w:val="Hyperlink"/>
    <w:basedOn w:val="DefaultParagraphFont"/>
    <w:uiPriority w:val="99"/>
    <w:rsid w:val="00F37092"/>
    <w:rPr>
      <w:rFonts w:cs="Times New Roman"/>
      <w:color w:val="0000FF"/>
      <w:u w:val="single"/>
    </w:rPr>
  </w:style>
  <w:style w:type="character" w:styleId="PlaceholderText">
    <w:name w:val="Placeholder Text"/>
    <w:basedOn w:val="DefaultParagraphFont"/>
    <w:uiPriority w:val="99"/>
    <w:semiHidden/>
    <w:rsid w:val="00247F80"/>
    <w:rPr>
      <w:color w:val="808080"/>
    </w:rPr>
  </w:style>
  <w:style w:type="paragraph" w:styleId="Title">
    <w:name w:val="Title"/>
    <w:basedOn w:val="Normal"/>
    <w:next w:val="Normal"/>
    <w:link w:val="TitleChar"/>
    <w:qFormat/>
    <w:locked/>
    <w:rsid w:val="006412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412D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4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0563">
      <w:marLeft w:val="0"/>
      <w:marRight w:val="0"/>
      <w:marTop w:val="0"/>
      <w:marBottom w:val="0"/>
      <w:divBdr>
        <w:top w:val="none" w:sz="0" w:space="0" w:color="auto"/>
        <w:left w:val="none" w:sz="0" w:space="0" w:color="auto"/>
        <w:bottom w:val="none" w:sz="0" w:space="0" w:color="auto"/>
        <w:right w:val="none" w:sz="0" w:space="0" w:color="auto"/>
      </w:divBdr>
    </w:div>
    <w:div w:id="106200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8A3CA18F94E5EB2696E8F9D002310"/>
        <w:category>
          <w:name w:val="General"/>
          <w:gallery w:val="placeholder"/>
        </w:category>
        <w:types>
          <w:type w:val="bbPlcHdr"/>
        </w:types>
        <w:behaviors>
          <w:behavior w:val="content"/>
        </w:behaviors>
        <w:guid w:val="{7DCC642B-2725-46C0-AED0-4D353FD5A066}"/>
      </w:docPartPr>
      <w:docPartBody>
        <w:p w:rsidR="00E620BD" w:rsidRDefault="00953854">
          <w:r w:rsidRPr="00ED10FB">
            <w:rPr>
              <w:rStyle w:val="PlaceholderText"/>
            </w:rPr>
            <w:t>[Company]</w:t>
          </w:r>
        </w:p>
      </w:docPartBody>
    </w:docPart>
    <w:docPart>
      <w:docPartPr>
        <w:name w:val="67164465183F474CABCF921E09082C24"/>
        <w:category>
          <w:name w:val="General"/>
          <w:gallery w:val="placeholder"/>
        </w:category>
        <w:types>
          <w:type w:val="bbPlcHdr"/>
        </w:types>
        <w:behaviors>
          <w:behavior w:val="content"/>
        </w:behaviors>
        <w:guid w:val="{70B88AF2-25EA-437D-AC49-C0A50634D582}"/>
      </w:docPartPr>
      <w:docPartBody>
        <w:p w:rsidR="00E620BD" w:rsidRDefault="00953854">
          <w:r w:rsidRPr="00ED10FB">
            <w:rPr>
              <w:rStyle w:val="PlaceholderText"/>
            </w:rPr>
            <w:t>[Company]</w:t>
          </w:r>
        </w:p>
      </w:docPartBody>
    </w:docPart>
    <w:docPart>
      <w:docPartPr>
        <w:name w:val="4DEFB4F4FD75455FA0E2B4A0DA5B795F"/>
        <w:category>
          <w:name w:val="General"/>
          <w:gallery w:val="placeholder"/>
        </w:category>
        <w:types>
          <w:type w:val="bbPlcHdr"/>
        </w:types>
        <w:behaviors>
          <w:behavior w:val="content"/>
        </w:behaviors>
        <w:guid w:val="{9B83D652-6928-4B73-B02F-82AA7CF10A40}"/>
      </w:docPartPr>
      <w:docPartBody>
        <w:p w:rsidR="00E620BD" w:rsidRDefault="00953854">
          <w:r w:rsidRPr="00ED10FB">
            <w:rPr>
              <w:rStyle w:val="PlaceholderText"/>
            </w:rPr>
            <w:t>[Company]</w:t>
          </w:r>
        </w:p>
      </w:docPartBody>
    </w:docPart>
    <w:docPart>
      <w:docPartPr>
        <w:name w:val="0F5BC34986FC48FFB4FF42EDC56A951C"/>
        <w:category>
          <w:name w:val="General"/>
          <w:gallery w:val="placeholder"/>
        </w:category>
        <w:types>
          <w:type w:val="bbPlcHdr"/>
        </w:types>
        <w:behaviors>
          <w:behavior w:val="content"/>
        </w:behaviors>
        <w:guid w:val="{F6D9F133-F755-4721-A085-966CF06B0989}"/>
      </w:docPartPr>
      <w:docPartBody>
        <w:p w:rsidR="00E620BD" w:rsidRDefault="00953854">
          <w:r w:rsidRPr="00ED10FB">
            <w:rPr>
              <w:rStyle w:val="PlaceholderText"/>
            </w:rPr>
            <w:t>[Company]</w:t>
          </w:r>
        </w:p>
      </w:docPartBody>
    </w:docPart>
    <w:docPart>
      <w:docPartPr>
        <w:name w:val="CA7FF0B2F5F641D69A20C4EEBCA40738"/>
        <w:category>
          <w:name w:val="General"/>
          <w:gallery w:val="placeholder"/>
        </w:category>
        <w:types>
          <w:type w:val="bbPlcHdr"/>
        </w:types>
        <w:behaviors>
          <w:behavior w:val="content"/>
        </w:behaviors>
        <w:guid w:val="{A0424928-5018-4C1A-8A7E-BAF86AC26DBB}"/>
      </w:docPartPr>
      <w:docPartBody>
        <w:p w:rsidR="00E620BD" w:rsidRDefault="00953854">
          <w:r w:rsidRPr="00ED10F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4"/>
    <w:rsid w:val="00016B3E"/>
    <w:rsid w:val="0020322D"/>
    <w:rsid w:val="00357916"/>
    <w:rsid w:val="00440B11"/>
    <w:rsid w:val="00476814"/>
    <w:rsid w:val="004807BF"/>
    <w:rsid w:val="004815E2"/>
    <w:rsid w:val="00514176"/>
    <w:rsid w:val="006B060B"/>
    <w:rsid w:val="006B089C"/>
    <w:rsid w:val="006F1C83"/>
    <w:rsid w:val="00762CFD"/>
    <w:rsid w:val="00783117"/>
    <w:rsid w:val="009373C6"/>
    <w:rsid w:val="00953854"/>
    <w:rsid w:val="00B1361D"/>
    <w:rsid w:val="00E14761"/>
    <w:rsid w:val="00E620BD"/>
    <w:rsid w:val="00EA157A"/>
    <w:rsid w:val="00F86EE4"/>
    <w:rsid w:val="00FB613B"/>
    <w:rsid w:val="00FB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8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54BB-7E94-469B-9798-4DA90391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Memorandum of Understanding concerning the Referral of Foster Care Cases</vt:lpstr>
    </vt:vector>
  </TitlesOfParts>
  <Company>Provider Name</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concerning the Referral of Foster Care Cases</dc:title>
  <dc:creator>OAGCSD</dc:creator>
  <cp:lastModifiedBy>Steed,Julie (HHSC/DSHS)</cp:lastModifiedBy>
  <cp:revision>2</cp:revision>
  <cp:lastPrinted>2017-01-31T14:42:00Z</cp:lastPrinted>
  <dcterms:created xsi:type="dcterms:W3CDTF">2018-06-11T16:49:00Z</dcterms:created>
  <dcterms:modified xsi:type="dcterms:W3CDTF">2018-06-11T16:49:00Z</dcterms:modified>
</cp:coreProperties>
</file>