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102"/>
        <w:tblW w:w="10515" w:type="dxa"/>
        <w:tblLook w:val="0020" w:firstRow="1" w:lastRow="0" w:firstColumn="0" w:lastColumn="0" w:noHBand="0" w:noVBand="0"/>
      </w:tblPr>
      <w:tblGrid>
        <w:gridCol w:w="1222"/>
        <w:gridCol w:w="1488"/>
        <w:gridCol w:w="2267"/>
        <w:gridCol w:w="5538"/>
      </w:tblGrid>
      <w:tr w:rsidR="00552580" w14:paraId="22EDCC5A" w14:textId="77777777" w:rsidTr="001E78E1">
        <w:trPr>
          <w:cnfStyle w:val="100000000000" w:firstRow="1" w:lastRow="0" w:firstColumn="0" w:lastColumn="0" w:oddVBand="0" w:evenVBand="0" w:oddHBand="0" w:evenHBand="0" w:firstRowFirstColumn="0" w:firstRowLastColumn="0" w:lastRowFirstColumn="0" w:lastRowLastColumn="0"/>
          <w:trHeight w:val="720"/>
        </w:trPr>
        <w:tc>
          <w:tcPr>
            <w:tcW w:w="1222" w:type="dxa"/>
          </w:tcPr>
          <w:p w14:paraId="6E896D29" w14:textId="77777777" w:rsidR="00552580" w:rsidRDefault="00552580" w:rsidP="002E6E23">
            <w:pPr>
              <w:rPr>
                <w:rFonts w:ascii="Arial" w:hAnsi="Arial" w:cs="Arial"/>
                <w:b w:val="0"/>
                <w:bCs/>
              </w:rPr>
            </w:pPr>
            <w:r>
              <w:rPr>
                <w:rFonts w:ascii="Arial" w:hAnsi="Arial" w:cs="Arial"/>
                <w:bCs/>
                <w:color w:val="000000"/>
              </w:rPr>
              <w:t>STATUS</w:t>
            </w:r>
            <w:r>
              <w:rPr>
                <w:rFonts w:ascii="Arial" w:hAnsi="Arial" w:cs="Arial"/>
                <w:bCs/>
                <w:color w:val="000000"/>
                <w:vertAlign w:val="superscript"/>
              </w:rPr>
              <w:t>1</w:t>
            </w:r>
          </w:p>
        </w:tc>
        <w:tc>
          <w:tcPr>
            <w:tcW w:w="1488" w:type="dxa"/>
          </w:tcPr>
          <w:p w14:paraId="292D9EB4" w14:textId="77777777" w:rsidR="00552580" w:rsidRDefault="00552580" w:rsidP="002E6E23">
            <w:pPr>
              <w:rPr>
                <w:rFonts w:ascii="Arial" w:hAnsi="Arial" w:cs="Arial"/>
                <w:b w:val="0"/>
                <w:bCs/>
              </w:rPr>
            </w:pPr>
            <w:r>
              <w:rPr>
                <w:rFonts w:ascii="Arial" w:hAnsi="Arial" w:cs="Arial"/>
                <w:bCs/>
              </w:rPr>
              <w:t>DOCUMENT</w:t>
            </w:r>
          </w:p>
          <w:p w14:paraId="562E2CF1" w14:textId="77777777" w:rsidR="00552580" w:rsidRDefault="00552580" w:rsidP="002E6E23">
            <w:pPr>
              <w:rPr>
                <w:rFonts w:ascii="Arial" w:hAnsi="Arial" w:cs="Arial"/>
                <w:b w:val="0"/>
                <w:bCs/>
              </w:rPr>
            </w:pPr>
            <w:r>
              <w:rPr>
                <w:rFonts w:ascii="Arial" w:hAnsi="Arial" w:cs="Arial"/>
                <w:bCs/>
              </w:rPr>
              <w:t>REVISION</w:t>
            </w:r>
            <w:r>
              <w:rPr>
                <w:rFonts w:ascii="Arial" w:hAnsi="Arial" w:cs="Arial"/>
                <w:bCs/>
                <w:vertAlign w:val="superscript"/>
              </w:rPr>
              <w:t>2</w:t>
            </w:r>
          </w:p>
        </w:tc>
        <w:tc>
          <w:tcPr>
            <w:tcW w:w="2267" w:type="dxa"/>
          </w:tcPr>
          <w:p w14:paraId="447EF351" w14:textId="77777777" w:rsidR="00552580" w:rsidRDefault="00552580" w:rsidP="002E6E23">
            <w:pPr>
              <w:rPr>
                <w:rFonts w:ascii="Arial" w:hAnsi="Arial" w:cs="Arial"/>
                <w:b w:val="0"/>
                <w:bCs/>
                <w:color w:val="000000"/>
              </w:rPr>
            </w:pPr>
            <w:r>
              <w:rPr>
                <w:rFonts w:ascii="Arial" w:hAnsi="Arial" w:cs="Arial"/>
                <w:bCs/>
                <w:color w:val="000000"/>
              </w:rPr>
              <w:t>EFFECTIVE</w:t>
            </w:r>
          </w:p>
          <w:p w14:paraId="55493521" w14:textId="77777777" w:rsidR="00552580" w:rsidRDefault="00552580" w:rsidP="002E6E23">
            <w:pPr>
              <w:rPr>
                <w:rFonts w:ascii="Arial" w:hAnsi="Arial" w:cs="Arial"/>
                <w:b w:val="0"/>
                <w:bCs/>
              </w:rPr>
            </w:pPr>
            <w:r>
              <w:rPr>
                <w:rFonts w:ascii="Arial" w:hAnsi="Arial" w:cs="Arial"/>
                <w:bCs/>
                <w:color w:val="000000"/>
              </w:rPr>
              <w:t>DATE</w:t>
            </w:r>
          </w:p>
        </w:tc>
        <w:tc>
          <w:tcPr>
            <w:tcW w:w="5538" w:type="dxa"/>
          </w:tcPr>
          <w:p w14:paraId="7488107F" w14:textId="77777777" w:rsidR="00552580" w:rsidRDefault="00552580" w:rsidP="002E6E23">
            <w:pPr>
              <w:rPr>
                <w:rFonts w:ascii="Arial" w:hAnsi="Arial" w:cs="Arial"/>
                <w:b w:val="0"/>
                <w:bCs/>
              </w:rPr>
            </w:pPr>
            <w:r>
              <w:rPr>
                <w:rFonts w:ascii="Arial" w:hAnsi="Arial" w:cs="Arial"/>
                <w:bCs/>
                <w:color w:val="000000"/>
              </w:rPr>
              <w:t>DESCRIPTION</w:t>
            </w:r>
            <w:r>
              <w:rPr>
                <w:rFonts w:ascii="Arial" w:hAnsi="Arial" w:cs="Arial"/>
                <w:bCs/>
                <w:color w:val="000000"/>
                <w:vertAlign w:val="superscript"/>
              </w:rPr>
              <w:t>3</w:t>
            </w:r>
          </w:p>
        </w:tc>
      </w:tr>
      <w:tr w:rsidR="00552580" w14:paraId="474627E3" w14:textId="77777777" w:rsidTr="001E78E1">
        <w:trPr>
          <w:trHeight w:val="510"/>
        </w:trPr>
        <w:tc>
          <w:tcPr>
            <w:tcW w:w="1222" w:type="dxa"/>
          </w:tcPr>
          <w:p w14:paraId="17C5680C" w14:textId="77777777" w:rsidR="00552580" w:rsidRDefault="00552580" w:rsidP="002E6E23">
            <w:pPr>
              <w:spacing w:before="120" w:after="120"/>
              <w:rPr>
                <w:rFonts w:ascii="Arial" w:hAnsi="Arial" w:cs="Arial"/>
              </w:rPr>
            </w:pPr>
            <w:r>
              <w:rPr>
                <w:rFonts w:ascii="Arial" w:hAnsi="Arial" w:cs="Arial"/>
              </w:rPr>
              <w:t>Baseline</w:t>
            </w:r>
          </w:p>
        </w:tc>
        <w:tc>
          <w:tcPr>
            <w:tcW w:w="1488" w:type="dxa"/>
          </w:tcPr>
          <w:p w14:paraId="0B35558D" w14:textId="77777777" w:rsidR="00552580" w:rsidRDefault="00552580" w:rsidP="002E6E23">
            <w:pPr>
              <w:spacing w:before="120" w:after="120"/>
              <w:rPr>
                <w:rFonts w:ascii="Arial" w:hAnsi="Arial" w:cs="Arial"/>
              </w:rPr>
            </w:pPr>
            <w:r>
              <w:rPr>
                <w:rFonts w:ascii="Arial" w:hAnsi="Arial" w:cs="Arial"/>
                <w:color w:val="000000"/>
              </w:rPr>
              <w:t>1.0</w:t>
            </w:r>
          </w:p>
        </w:tc>
        <w:tc>
          <w:tcPr>
            <w:tcW w:w="2267" w:type="dxa"/>
          </w:tcPr>
          <w:p w14:paraId="181FB6C0" w14:textId="77777777" w:rsidR="00552580" w:rsidRDefault="00552580" w:rsidP="002E6E23">
            <w:pPr>
              <w:spacing w:before="120" w:after="120"/>
              <w:rPr>
                <w:rFonts w:ascii="Arial" w:hAnsi="Arial" w:cs="Arial"/>
              </w:rPr>
            </w:pPr>
            <w:r>
              <w:rPr>
                <w:rFonts w:ascii="Arial" w:hAnsi="Arial" w:cs="Arial"/>
                <w:color w:val="000000"/>
              </w:rPr>
              <w:t>January 1, 2012</w:t>
            </w:r>
          </w:p>
        </w:tc>
        <w:tc>
          <w:tcPr>
            <w:tcW w:w="5538" w:type="dxa"/>
          </w:tcPr>
          <w:p w14:paraId="13B2A3E4" w14:textId="77777777" w:rsidR="00552580" w:rsidRDefault="00552580" w:rsidP="002E6E23">
            <w:pPr>
              <w:spacing w:before="120" w:after="120"/>
              <w:rPr>
                <w:rFonts w:ascii="Arial" w:hAnsi="Arial" w:cs="Arial"/>
              </w:rPr>
            </w:pPr>
            <w:r>
              <w:rPr>
                <w:rFonts w:ascii="Arial" w:hAnsi="Arial" w:cs="Arial"/>
                <w:color w:val="000000"/>
              </w:rPr>
              <w:t>Initial version Uniform Managed Care Manual Chapter 5.3.2.1, “MCO Disclosure Statement Change Notification.”</w:t>
            </w:r>
          </w:p>
        </w:tc>
      </w:tr>
      <w:tr w:rsidR="00552580" w14:paraId="089AA32C" w14:textId="77777777" w:rsidTr="001E78E1">
        <w:trPr>
          <w:trHeight w:val="510"/>
        </w:trPr>
        <w:tc>
          <w:tcPr>
            <w:tcW w:w="1222" w:type="dxa"/>
          </w:tcPr>
          <w:p w14:paraId="697502EF" w14:textId="77777777" w:rsidR="00552580" w:rsidRDefault="00552580" w:rsidP="002E6E23">
            <w:pPr>
              <w:spacing w:before="120" w:after="120"/>
              <w:rPr>
                <w:rFonts w:ascii="Arial" w:hAnsi="Arial" w:cs="Arial"/>
              </w:rPr>
            </w:pPr>
            <w:r>
              <w:rPr>
                <w:rFonts w:ascii="Arial" w:hAnsi="Arial" w:cs="Arial"/>
              </w:rPr>
              <w:t>Revision</w:t>
            </w:r>
          </w:p>
        </w:tc>
        <w:tc>
          <w:tcPr>
            <w:tcW w:w="1488" w:type="dxa"/>
          </w:tcPr>
          <w:p w14:paraId="48FE7200" w14:textId="77777777" w:rsidR="00552580" w:rsidRDefault="00552580" w:rsidP="002E6E23">
            <w:pPr>
              <w:spacing w:before="120" w:after="120"/>
              <w:rPr>
                <w:rFonts w:ascii="Arial" w:hAnsi="Arial" w:cs="Arial"/>
                <w:color w:val="000000"/>
              </w:rPr>
            </w:pPr>
            <w:r>
              <w:rPr>
                <w:rFonts w:ascii="Arial" w:hAnsi="Arial" w:cs="Arial"/>
                <w:color w:val="000000"/>
              </w:rPr>
              <w:t>2.0</w:t>
            </w:r>
          </w:p>
        </w:tc>
        <w:tc>
          <w:tcPr>
            <w:tcW w:w="2267" w:type="dxa"/>
          </w:tcPr>
          <w:p w14:paraId="64684868" w14:textId="77777777" w:rsidR="00552580" w:rsidRDefault="00552580" w:rsidP="002E6E23">
            <w:pPr>
              <w:spacing w:before="120" w:after="120"/>
              <w:rPr>
                <w:rFonts w:ascii="Arial" w:hAnsi="Arial" w:cs="Arial"/>
                <w:color w:val="000000"/>
              </w:rPr>
            </w:pPr>
            <w:r>
              <w:rPr>
                <w:rFonts w:ascii="Arial" w:hAnsi="Arial" w:cs="Arial"/>
                <w:color w:val="000000"/>
              </w:rPr>
              <w:t>August 25, 2015</w:t>
            </w:r>
          </w:p>
        </w:tc>
        <w:tc>
          <w:tcPr>
            <w:tcW w:w="5538" w:type="dxa"/>
          </w:tcPr>
          <w:p w14:paraId="0FAEB8E4" w14:textId="77777777" w:rsidR="00552580" w:rsidRPr="009518F1" w:rsidRDefault="00552580" w:rsidP="002E6E23">
            <w:pPr>
              <w:spacing w:beforeLines="60" w:before="144" w:after="60"/>
              <w:rPr>
                <w:rFonts w:ascii="Arial" w:hAnsi="Arial" w:cs="Arial"/>
                <w:color w:val="000000"/>
              </w:rPr>
            </w:pPr>
            <w:r w:rsidRPr="009518F1">
              <w:rPr>
                <w:rFonts w:ascii="Arial" w:hAnsi="Arial" w:cs="Arial"/>
                <w:color w:val="000000"/>
              </w:rPr>
              <w:t>“Applicability of Chapter 5.</w:t>
            </w:r>
            <w:r>
              <w:rPr>
                <w:rFonts w:ascii="Arial" w:hAnsi="Arial" w:cs="Arial"/>
                <w:color w:val="000000"/>
              </w:rPr>
              <w:t>3.2.1</w:t>
            </w:r>
            <w:r w:rsidRPr="009518F1">
              <w:rPr>
                <w:rFonts w:ascii="Arial" w:hAnsi="Arial" w:cs="Arial"/>
                <w:color w:val="000000"/>
              </w:rPr>
              <w:t xml:space="preserve">” is modified to add the Medicare-Medicaid Dual Demonstration </w:t>
            </w:r>
          </w:p>
          <w:p w14:paraId="3CF7C703" w14:textId="77777777" w:rsidR="00552580" w:rsidRPr="009518F1" w:rsidRDefault="00552580" w:rsidP="002E6E23">
            <w:pPr>
              <w:spacing w:beforeLines="60" w:before="144" w:after="60"/>
              <w:rPr>
                <w:rFonts w:ascii="Arial" w:hAnsi="Arial" w:cs="Arial"/>
                <w:color w:val="000000"/>
              </w:rPr>
            </w:pPr>
            <w:r w:rsidRPr="009518F1">
              <w:rPr>
                <w:rFonts w:ascii="Arial" w:hAnsi="Arial" w:cs="Arial"/>
                <w:color w:val="000000"/>
              </w:rPr>
              <w:t xml:space="preserve">Revision 2.0 applies to contracts issued </w:t>
            </w:r>
            <w:proofErr w:type="gramStart"/>
            <w:r w:rsidRPr="009518F1">
              <w:rPr>
                <w:rFonts w:ascii="Arial" w:hAnsi="Arial" w:cs="Arial"/>
                <w:color w:val="000000"/>
              </w:rPr>
              <w:t>as a result of</w:t>
            </w:r>
            <w:proofErr w:type="gramEnd"/>
            <w:r w:rsidRPr="009518F1">
              <w:rPr>
                <w:rFonts w:ascii="Arial" w:hAnsi="Arial" w:cs="Arial"/>
                <w:color w:val="000000"/>
              </w:rPr>
              <w:t xml:space="preserve"> HHSC RFP numbers 529-08-0001, 529-10-0020, 529-12-0002, 529-12-0003, 529-13-0042</w:t>
            </w:r>
            <w:r>
              <w:rPr>
                <w:rFonts w:ascii="Arial" w:hAnsi="Arial" w:cs="Arial"/>
                <w:color w:val="000000"/>
              </w:rPr>
              <w:t>, 529-13-0071, and 529-15-0001</w:t>
            </w:r>
            <w:r w:rsidRPr="009518F1">
              <w:rPr>
                <w:rFonts w:ascii="Arial" w:hAnsi="Arial" w:cs="Arial"/>
                <w:color w:val="000000"/>
              </w:rPr>
              <w:t>; and to Medicare-Medicaid Plans (MMPs) in the Dual Demonstration.</w:t>
            </w:r>
          </w:p>
        </w:tc>
      </w:tr>
      <w:tr w:rsidR="00552580" w14:paraId="79BC984E" w14:textId="77777777" w:rsidTr="001E78E1">
        <w:trPr>
          <w:trHeight w:val="510"/>
        </w:trPr>
        <w:tc>
          <w:tcPr>
            <w:tcW w:w="1222" w:type="dxa"/>
          </w:tcPr>
          <w:p w14:paraId="2F7283BC" w14:textId="6DBF46FC" w:rsidR="00552580" w:rsidRDefault="006D697F" w:rsidP="002E6E23">
            <w:pPr>
              <w:spacing w:before="120" w:after="120"/>
              <w:rPr>
                <w:rFonts w:ascii="Arial" w:hAnsi="Arial" w:cs="Arial"/>
              </w:rPr>
            </w:pPr>
            <w:r>
              <w:rPr>
                <w:rFonts w:ascii="Arial" w:hAnsi="Arial" w:cs="Arial"/>
              </w:rPr>
              <w:t>Revision</w:t>
            </w:r>
          </w:p>
        </w:tc>
        <w:tc>
          <w:tcPr>
            <w:tcW w:w="1488" w:type="dxa"/>
          </w:tcPr>
          <w:p w14:paraId="57349857" w14:textId="5484009D" w:rsidR="00552580" w:rsidRDefault="006D697F" w:rsidP="002E6E23">
            <w:pPr>
              <w:spacing w:before="120" w:after="120"/>
              <w:rPr>
                <w:rFonts w:ascii="Arial" w:hAnsi="Arial" w:cs="Arial"/>
                <w:color w:val="000000"/>
              </w:rPr>
            </w:pPr>
            <w:r>
              <w:rPr>
                <w:rFonts w:ascii="Arial" w:hAnsi="Arial" w:cs="Arial"/>
                <w:color w:val="000000"/>
              </w:rPr>
              <w:t>2.1</w:t>
            </w:r>
          </w:p>
        </w:tc>
        <w:tc>
          <w:tcPr>
            <w:tcW w:w="2267" w:type="dxa"/>
          </w:tcPr>
          <w:p w14:paraId="17C521AB" w14:textId="4A05D94E" w:rsidR="00552580" w:rsidRDefault="006D697F" w:rsidP="002E6E23">
            <w:pPr>
              <w:spacing w:before="120" w:after="120"/>
              <w:rPr>
                <w:rFonts w:ascii="Arial" w:hAnsi="Arial" w:cs="Arial"/>
                <w:color w:val="000000"/>
              </w:rPr>
            </w:pPr>
            <w:r>
              <w:rPr>
                <w:rFonts w:ascii="Arial" w:hAnsi="Arial" w:cs="Arial"/>
                <w:color w:val="000000"/>
              </w:rPr>
              <w:t>December 1, 2023</w:t>
            </w:r>
          </w:p>
        </w:tc>
        <w:tc>
          <w:tcPr>
            <w:tcW w:w="5538" w:type="dxa"/>
          </w:tcPr>
          <w:p w14:paraId="1FFBF4BC" w14:textId="32765628" w:rsidR="00552580" w:rsidRDefault="00970297" w:rsidP="002E6E23">
            <w:pPr>
              <w:spacing w:before="120" w:after="120"/>
              <w:rPr>
                <w:rFonts w:ascii="Arial" w:hAnsi="Arial" w:cs="Arial"/>
                <w:color w:val="000000"/>
              </w:rPr>
            </w:pPr>
            <w:r>
              <w:rPr>
                <w:rFonts w:ascii="Arial" w:hAnsi="Arial" w:cs="Arial"/>
                <w:color w:val="000000"/>
              </w:rPr>
              <w:t xml:space="preserve">Added </w:t>
            </w:r>
            <w:r w:rsidR="006D697F">
              <w:rPr>
                <w:rFonts w:ascii="Arial" w:hAnsi="Arial" w:cs="Arial"/>
                <w:color w:val="000000"/>
              </w:rPr>
              <w:t xml:space="preserve">Section H. Prohibited Affiliations to determine if MCO has any prohibited affiliations as defined by </w:t>
            </w:r>
            <w:r w:rsidR="006D697F" w:rsidRPr="006D697F">
              <w:rPr>
                <w:rFonts w:ascii="Arial" w:hAnsi="Arial" w:cs="Arial"/>
                <w:color w:val="000000"/>
              </w:rPr>
              <w:t>42 CFR § 438.610</w:t>
            </w:r>
            <w:r w:rsidR="006D697F">
              <w:rPr>
                <w:rFonts w:ascii="Arial" w:hAnsi="Arial" w:cs="Arial"/>
                <w:color w:val="000000"/>
              </w:rPr>
              <w:t>.</w:t>
            </w:r>
          </w:p>
          <w:p w14:paraId="00A94B5B" w14:textId="700966EF" w:rsidR="006D697F" w:rsidRDefault="006D697F" w:rsidP="002E6E23">
            <w:pPr>
              <w:spacing w:before="120" w:after="120"/>
              <w:rPr>
                <w:rFonts w:ascii="Arial" w:hAnsi="Arial" w:cs="Arial"/>
                <w:color w:val="000000"/>
              </w:rPr>
            </w:pPr>
            <w:r>
              <w:rPr>
                <w:rFonts w:ascii="Arial" w:hAnsi="Arial" w:cs="Arial"/>
                <w:color w:val="000000"/>
              </w:rPr>
              <w:t>“H. Signed Attestation” changed to “I. Signed Attestation”</w:t>
            </w:r>
          </w:p>
        </w:tc>
      </w:tr>
    </w:tbl>
    <w:p w14:paraId="74F72EB0" w14:textId="77777777" w:rsidR="00FE0108" w:rsidRDefault="00FE0108">
      <w:pPr>
        <w:spacing w:before="60" w:after="60"/>
        <w:rPr>
          <w:b/>
          <w:sz w:val="28"/>
          <w:szCs w:val="28"/>
          <w:u w:val="single"/>
        </w:rPr>
      </w:pPr>
    </w:p>
    <w:p w14:paraId="61749E27" w14:textId="77777777" w:rsidR="001E78E1" w:rsidRDefault="00FE0108" w:rsidP="00FE0108">
      <w:pPr>
        <w:spacing w:before="60" w:after="60"/>
        <w:jc w:val="center"/>
        <w:rPr>
          <w:bCs/>
          <w:sz w:val="28"/>
          <w:szCs w:val="28"/>
        </w:rPr>
      </w:pPr>
      <w:r>
        <w:rPr>
          <w:bCs/>
          <w:sz w:val="28"/>
          <w:szCs w:val="28"/>
        </w:rPr>
        <w:t xml:space="preserve">Document History Log </w:t>
      </w:r>
    </w:p>
    <w:p w14:paraId="38991DF5" w14:textId="77777777" w:rsidR="001E78E1" w:rsidRDefault="001E78E1" w:rsidP="00FE0108">
      <w:pPr>
        <w:spacing w:before="60" w:after="60"/>
        <w:jc w:val="center"/>
        <w:rPr>
          <w:bCs/>
          <w:sz w:val="28"/>
          <w:szCs w:val="28"/>
        </w:rPr>
      </w:pPr>
    </w:p>
    <w:p w14:paraId="144149F1" w14:textId="77777777" w:rsidR="001E78E1" w:rsidRPr="001E78E1" w:rsidRDefault="001E78E1" w:rsidP="001E78E1">
      <w:pPr>
        <w:spacing w:before="60" w:after="60"/>
        <w:rPr>
          <w:bCs/>
          <w:sz w:val="16"/>
          <w:szCs w:val="16"/>
        </w:rPr>
      </w:pPr>
      <w:proofErr w:type="gramStart"/>
      <w:r w:rsidRPr="001E78E1">
        <w:rPr>
          <w:bCs/>
          <w:sz w:val="16"/>
          <w:szCs w:val="16"/>
        </w:rPr>
        <w:t>1  Status</w:t>
      </w:r>
      <w:proofErr w:type="gramEnd"/>
      <w:r w:rsidRPr="001E78E1">
        <w:rPr>
          <w:bCs/>
          <w:sz w:val="16"/>
          <w:szCs w:val="16"/>
        </w:rPr>
        <w:t xml:space="preserve"> should be represented as “Baseline” for initial issuances, “Revision” for changes to the Baseline version, and “Cancellation” for withdrawn versions</w:t>
      </w:r>
    </w:p>
    <w:p w14:paraId="27BE689C" w14:textId="77777777" w:rsidR="001E78E1" w:rsidRPr="001E78E1" w:rsidRDefault="001E78E1" w:rsidP="001E78E1">
      <w:pPr>
        <w:spacing w:before="60" w:after="60"/>
        <w:rPr>
          <w:bCs/>
          <w:sz w:val="16"/>
          <w:szCs w:val="16"/>
        </w:rPr>
      </w:pPr>
      <w:proofErr w:type="gramStart"/>
      <w:r w:rsidRPr="001E78E1">
        <w:rPr>
          <w:bCs/>
          <w:sz w:val="16"/>
          <w:szCs w:val="16"/>
        </w:rPr>
        <w:t>2  Revisions</w:t>
      </w:r>
      <w:proofErr w:type="gramEnd"/>
      <w:r w:rsidRPr="001E78E1">
        <w:rPr>
          <w:bCs/>
          <w:sz w:val="16"/>
          <w:szCs w:val="16"/>
        </w:rPr>
        <w:t xml:space="preserve"> should be numbered according to the version of the issuance and sequential numbering of the revision—e.g., “1.2” refers to the first version of the document and the second revision.</w:t>
      </w:r>
    </w:p>
    <w:p w14:paraId="724C1EAE" w14:textId="4EBFFC24" w:rsidR="00552580" w:rsidRDefault="001E78E1" w:rsidP="001E78E1">
      <w:pPr>
        <w:spacing w:before="60" w:after="60"/>
        <w:rPr>
          <w:b/>
          <w:sz w:val="28"/>
          <w:szCs w:val="28"/>
          <w:u w:val="single"/>
        </w:rPr>
      </w:pPr>
      <w:proofErr w:type="gramStart"/>
      <w:r w:rsidRPr="001E78E1">
        <w:rPr>
          <w:bCs/>
          <w:sz w:val="16"/>
          <w:szCs w:val="16"/>
        </w:rPr>
        <w:t>3  Brief</w:t>
      </w:r>
      <w:proofErr w:type="gramEnd"/>
      <w:r w:rsidRPr="001E78E1">
        <w:rPr>
          <w:bCs/>
          <w:sz w:val="16"/>
          <w:szCs w:val="16"/>
        </w:rPr>
        <w:t xml:space="preserve"> description of the changes to the document made in the revision.</w:t>
      </w:r>
      <w:r w:rsidR="00552580">
        <w:rPr>
          <w:b/>
          <w:sz w:val="28"/>
          <w:szCs w:val="28"/>
          <w:u w:val="single"/>
        </w:rPr>
        <w:br w:type="page"/>
      </w:r>
    </w:p>
    <w:p w14:paraId="230B66CC" w14:textId="77777777" w:rsidR="002E6E23" w:rsidRDefault="002E6E23">
      <w:pPr>
        <w:spacing w:before="60" w:after="60"/>
        <w:rPr>
          <w:rFonts w:ascii="Arial" w:hAnsi="Arial" w:cs="Arial"/>
          <w:b/>
        </w:rPr>
      </w:pPr>
    </w:p>
    <w:p w14:paraId="70A7B8A6" w14:textId="77777777" w:rsidR="002E6E23" w:rsidRDefault="002E6E23">
      <w:pPr>
        <w:spacing w:before="60" w:after="60"/>
        <w:rPr>
          <w:rFonts w:ascii="Arial" w:hAnsi="Arial" w:cs="Arial"/>
          <w:b/>
        </w:rPr>
      </w:pPr>
    </w:p>
    <w:p w14:paraId="6D41F91C" w14:textId="077362F3" w:rsidR="00552580" w:rsidRDefault="00552580">
      <w:pPr>
        <w:spacing w:before="60" w:after="60"/>
        <w:rPr>
          <w:rFonts w:ascii="Arial" w:hAnsi="Arial" w:cs="Arial"/>
          <w:b/>
        </w:rPr>
      </w:pPr>
      <w:r>
        <w:rPr>
          <w:rFonts w:ascii="Arial" w:hAnsi="Arial" w:cs="Arial"/>
          <w:b/>
        </w:rPr>
        <w:t>Applicability of Chapter 5.3.2.1</w:t>
      </w:r>
    </w:p>
    <w:p w14:paraId="16FEA9C6" w14:textId="6E93B597" w:rsidR="00552580" w:rsidRDefault="00552580">
      <w:pPr>
        <w:spacing w:before="120" w:after="120"/>
        <w:rPr>
          <w:rFonts w:ascii="Arial" w:hAnsi="Arial" w:cs="Arial"/>
          <w:sz w:val="20"/>
          <w:szCs w:val="20"/>
        </w:rPr>
      </w:pPr>
      <w:r>
        <w:rPr>
          <w:rFonts w:ascii="Arial" w:hAnsi="Arial" w:cs="Arial"/>
          <w:sz w:val="20"/>
          <w:szCs w:val="20"/>
        </w:rPr>
        <w:t>This statement is to be completed by each Managed Care Organization (MCO) that contracts with HHSC to provide Medicaid and or CHIP services in Texas.  The term “MCO” includes health maintenance organizations (HM0s), exclusive provider organizations (EPOs), ins</w:t>
      </w:r>
      <w:r>
        <w:rPr>
          <w:rFonts w:ascii="Arial" w:hAnsi="Arial" w:cs="Arial"/>
          <w:color w:val="000000"/>
          <w:sz w:val="20"/>
          <w:szCs w:val="20"/>
        </w:rPr>
        <w:t xml:space="preserve">urers, Dental Contractors, </w:t>
      </w:r>
      <w:r w:rsidRPr="00866706">
        <w:rPr>
          <w:rFonts w:ascii="Arial" w:hAnsi="Arial" w:cs="Arial"/>
          <w:color w:val="000000"/>
          <w:sz w:val="20"/>
          <w:szCs w:val="20"/>
        </w:rPr>
        <w:t>Medicare-Medicaid Plans (MMPs),</w:t>
      </w:r>
      <w:r w:rsidRPr="009518F1">
        <w:rPr>
          <w:rFonts w:ascii="Arial" w:hAnsi="Arial" w:cs="Arial"/>
          <w:color w:val="000000"/>
          <w:sz w:val="20"/>
          <w:szCs w:val="20"/>
        </w:rPr>
        <w:t xml:space="preserve"> </w:t>
      </w:r>
      <w:r>
        <w:rPr>
          <w:rFonts w:ascii="Arial" w:hAnsi="Arial" w:cs="Arial"/>
          <w:color w:val="000000"/>
          <w:sz w:val="20"/>
          <w:szCs w:val="20"/>
        </w:rPr>
        <w:t xml:space="preserve">and any other entities licensed or approved by the Texas Department of Insurance.  </w:t>
      </w:r>
      <w:r>
        <w:rPr>
          <w:rFonts w:ascii="Arial" w:hAnsi="Arial" w:cs="Arial"/>
          <w:sz w:val="20"/>
          <w:szCs w:val="20"/>
        </w:rPr>
        <w:t xml:space="preserve">If an MCO contracts with HHSC under more than one legal name, then the MCO should complete a separate statement for each such legal entity.  The statement discloses information about the MCO, including ownership, type of entity, Affiliates (as defined in HHSC’s managed care contracts), and other related parties. The statement also discloses transactions with such parties, subcontracts, provider fraud, solvency, any criminal convictions, etc.  </w:t>
      </w:r>
    </w:p>
    <w:p w14:paraId="42C3DB7C" w14:textId="77777777" w:rsidR="00552580" w:rsidRDefault="00552580">
      <w:pPr>
        <w:spacing w:before="120" w:after="120"/>
        <w:rPr>
          <w:rFonts w:ascii="Arial" w:hAnsi="Arial" w:cs="Arial"/>
          <w:sz w:val="20"/>
          <w:szCs w:val="20"/>
        </w:rPr>
      </w:pPr>
      <w:r>
        <w:rPr>
          <w:rFonts w:ascii="Arial" w:hAnsi="Arial" w:cs="Arial"/>
          <w:sz w:val="20"/>
          <w:szCs w:val="20"/>
        </w:rPr>
        <w:t xml:space="preserve">The statement must be submitted </w:t>
      </w:r>
      <w:r>
        <w:rPr>
          <w:rFonts w:ascii="Arial" w:hAnsi="Arial" w:cs="Arial"/>
          <w:i/>
          <w:sz w:val="20"/>
          <w:szCs w:val="20"/>
          <w:u w:val="single"/>
        </w:rPr>
        <w:t>only for interim reporting of changes that have occurred since the last annual filing</w:t>
      </w:r>
      <w:r>
        <w:rPr>
          <w:rFonts w:ascii="Arial" w:hAnsi="Arial" w:cs="Arial"/>
          <w:sz w:val="20"/>
          <w:szCs w:val="20"/>
        </w:rPr>
        <w:t xml:space="preserve">.  All annual filings should use the full </w:t>
      </w:r>
      <w:r>
        <w:rPr>
          <w:rFonts w:ascii="Arial" w:hAnsi="Arial" w:cs="Arial"/>
          <w:i/>
          <w:sz w:val="20"/>
          <w:szCs w:val="20"/>
        </w:rPr>
        <w:t>MCO Disclosure Statement</w:t>
      </w:r>
      <w:r>
        <w:rPr>
          <w:rFonts w:ascii="Arial" w:hAnsi="Arial" w:cs="Arial"/>
          <w:sz w:val="20"/>
          <w:szCs w:val="20"/>
        </w:rPr>
        <w:t xml:space="preserve"> form (UMCM Chapter 5.3.2).</w:t>
      </w:r>
    </w:p>
    <w:p w14:paraId="6EC7F39E" w14:textId="77777777" w:rsidR="00552580" w:rsidRDefault="00552580">
      <w:pPr>
        <w:spacing w:before="120" w:after="120"/>
        <w:rPr>
          <w:rFonts w:ascii="Arial" w:hAnsi="Arial"/>
          <w:sz w:val="20"/>
          <w:szCs w:val="20"/>
        </w:rPr>
      </w:pPr>
      <w:r>
        <w:rPr>
          <w:rFonts w:ascii="Arial" w:hAnsi="Arial" w:cs="Arial"/>
          <w:sz w:val="20"/>
          <w:szCs w:val="20"/>
        </w:rPr>
        <w:t xml:space="preserve">Note that HHSC’s request for information regarding the existence of possible transactions, arrangements, relationships, etc., does not confer or imply allowability or </w:t>
      </w:r>
      <w:proofErr w:type="spellStart"/>
      <w:r>
        <w:rPr>
          <w:rFonts w:ascii="Arial" w:hAnsi="Arial" w:cs="Arial"/>
          <w:sz w:val="20"/>
          <w:szCs w:val="20"/>
        </w:rPr>
        <w:t>unallowability</w:t>
      </w:r>
      <w:proofErr w:type="spellEnd"/>
      <w:r>
        <w:rPr>
          <w:rFonts w:ascii="Arial" w:hAnsi="Arial" w:cs="Arial"/>
          <w:sz w:val="20"/>
          <w:szCs w:val="20"/>
        </w:rPr>
        <w:t xml:space="preserve"> of the issue under inquiry. Unless otherwise instructed, the s</w:t>
      </w:r>
      <w:r>
        <w:rPr>
          <w:rFonts w:ascii="Arial" w:hAnsi="Arial"/>
          <w:sz w:val="20"/>
          <w:szCs w:val="20"/>
        </w:rPr>
        <w:t xml:space="preserve">igned </w:t>
      </w:r>
      <w:r>
        <w:rPr>
          <w:rFonts w:ascii="Arial" w:hAnsi="Arial" w:cs="Arial"/>
          <w:sz w:val="20"/>
          <w:szCs w:val="20"/>
        </w:rPr>
        <w:t>statement</w:t>
      </w:r>
      <w:r>
        <w:rPr>
          <w:rFonts w:ascii="Arial" w:hAnsi="Arial"/>
          <w:sz w:val="20"/>
          <w:szCs w:val="20"/>
        </w:rPr>
        <w:t xml:space="preserve"> should be submitted</w:t>
      </w:r>
      <w:r>
        <w:rPr>
          <w:rFonts w:ascii="Arial" w:hAnsi="Arial" w:cs="Arial"/>
          <w:sz w:val="20"/>
          <w:szCs w:val="20"/>
        </w:rPr>
        <w:t xml:space="preserve"> to HHSC</w:t>
      </w:r>
      <w:r>
        <w:rPr>
          <w:rFonts w:ascii="Arial" w:hAnsi="Arial"/>
          <w:sz w:val="20"/>
          <w:szCs w:val="20"/>
        </w:rPr>
        <w:t xml:space="preserve"> as a PDF file, showing written signature. Please fill-in the date this form is submitted in the designated space at the top of Page 1 of the form.</w:t>
      </w:r>
    </w:p>
    <w:p w14:paraId="07D9F0DC" w14:textId="77777777" w:rsidR="00552580" w:rsidRDefault="00552580">
      <w:pPr>
        <w:spacing w:before="120" w:after="120"/>
        <w:rPr>
          <w:rFonts w:ascii="Arial" w:hAnsi="Arial"/>
          <w:sz w:val="20"/>
          <w:szCs w:val="20"/>
        </w:rPr>
      </w:pPr>
      <w:r>
        <w:rPr>
          <w:rFonts w:ascii="Arial" w:hAnsi="Arial"/>
          <w:sz w:val="20"/>
          <w:szCs w:val="20"/>
        </w:rPr>
        <w:t>Per Federal regulations:</w:t>
      </w:r>
      <w:r>
        <w:rPr>
          <w:rFonts w:ascii="Arial" w:hAnsi="Arial"/>
          <w:i/>
          <w:sz w:val="20"/>
          <w:szCs w:val="20"/>
        </w:rPr>
        <w:t xml:space="preserve">  A Medicaid agency shall not approve a contract, and must terminate an existing contract, if certain contractors fail to disclose certain ownership and control information </w:t>
      </w:r>
      <w:r>
        <w:rPr>
          <w:rFonts w:ascii="Arial" w:hAnsi="Arial"/>
          <w:sz w:val="20"/>
          <w:szCs w:val="20"/>
        </w:rPr>
        <w:t>(42 CFR 455.104).</w:t>
      </w:r>
    </w:p>
    <w:p w14:paraId="4EF9D028" w14:textId="77777777" w:rsidR="00552580" w:rsidRDefault="00552580">
      <w:pPr>
        <w:jc w:val="center"/>
        <w:rPr>
          <w:b/>
          <w:sz w:val="28"/>
          <w:szCs w:val="28"/>
          <w:u w:val="single"/>
        </w:rPr>
      </w:pPr>
    </w:p>
    <w:p w14:paraId="60B37D20" w14:textId="77777777" w:rsidR="00552580" w:rsidRDefault="00552580">
      <w:pPr>
        <w:jc w:val="center"/>
        <w:rPr>
          <w:b/>
          <w:sz w:val="28"/>
          <w:szCs w:val="28"/>
          <w:u w:val="single"/>
        </w:rPr>
        <w:sectPr w:rsidR="00552580" w:rsidSect="00D3656F">
          <w:headerReference w:type="default" r:id="rId8"/>
          <w:footerReference w:type="default" r:id="rId9"/>
          <w:headerReference w:type="first" r:id="rId10"/>
          <w:pgSz w:w="12240" w:h="15840"/>
          <w:pgMar w:top="1440" w:right="1440" w:bottom="1440" w:left="1440" w:header="720" w:footer="720" w:gutter="0"/>
          <w:cols w:space="720"/>
          <w:docGrid w:linePitch="360"/>
        </w:sectPr>
      </w:pPr>
    </w:p>
    <w:p w14:paraId="60D4125C" w14:textId="77777777" w:rsidR="00552580" w:rsidRDefault="00552580">
      <w:pPr>
        <w:suppressAutoHyphens/>
        <w:spacing w:before="60" w:after="60"/>
        <w:jc w:val="center"/>
        <w:rPr>
          <w:rFonts w:ascii="Arial" w:hAnsi="Arial" w:cs="Arial"/>
          <w:sz w:val="20"/>
          <w:szCs w:val="20"/>
        </w:rPr>
      </w:pPr>
      <w:r>
        <w:rPr>
          <w:rFonts w:ascii="Arial" w:hAnsi="Arial" w:cs="Arial"/>
          <w:i/>
          <w:sz w:val="20"/>
          <w:szCs w:val="20"/>
          <w:u w:val="single"/>
        </w:rPr>
        <w:lastRenderedPageBreak/>
        <w:t>This form is only for interim reporting of changes that have occurred since the last annual filing</w:t>
      </w:r>
      <w:r>
        <w:rPr>
          <w:rFonts w:ascii="Arial" w:hAnsi="Arial" w:cs="Arial"/>
          <w:sz w:val="20"/>
          <w:szCs w:val="20"/>
        </w:rPr>
        <w:t xml:space="preserve">.  </w:t>
      </w:r>
    </w:p>
    <w:p w14:paraId="42D1362D" w14:textId="77777777" w:rsidR="00552580" w:rsidRDefault="00552580">
      <w:pPr>
        <w:spacing w:before="60" w:after="60"/>
        <w:jc w:val="center"/>
        <w:rPr>
          <w:rFonts w:ascii="Arial" w:hAnsi="Arial" w:cs="Arial"/>
          <w:sz w:val="20"/>
          <w:szCs w:val="20"/>
        </w:rPr>
      </w:pPr>
      <w:r>
        <w:rPr>
          <w:rFonts w:ascii="Arial" w:hAnsi="Arial" w:cs="Arial"/>
          <w:sz w:val="20"/>
          <w:szCs w:val="20"/>
        </w:rPr>
        <w:t xml:space="preserve">All annual filings should use the full </w:t>
      </w:r>
      <w:r>
        <w:rPr>
          <w:rFonts w:ascii="Arial" w:hAnsi="Arial" w:cs="Arial"/>
          <w:i/>
          <w:sz w:val="20"/>
          <w:szCs w:val="20"/>
        </w:rPr>
        <w:t>MCO Disclosure Statement</w:t>
      </w:r>
      <w:r>
        <w:rPr>
          <w:rFonts w:ascii="Arial" w:hAnsi="Arial" w:cs="Arial"/>
          <w:sz w:val="20"/>
          <w:szCs w:val="20"/>
        </w:rPr>
        <w:t xml:space="preserve"> form (UMCM Chapter 5.3.2).</w:t>
      </w:r>
    </w:p>
    <w:p w14:paraId="6F18459F" w14:textId="77777777" w:rsidR="00552580" w:rsidRDefault="00552580">
      <w:pPr>
        <w:spacing w:before="60" w:after="60"/>
        <w:rPr>
          <w:rFonts w:ascii="Arial" w:hAnsi="Arial" w:cs="Arial"/>
          <w:sz w:val="20"/>
          <w:szCs w:val="20"/>
        </w:rPr>
      </w:pPr>
    </w:p>
    <w:p w14:paraId="1133C679" w14:textId="77777777" w:rsidR="00552580" w:rsidRDefault="00552580">
      <w:pPr>
        <w:pBdr>
          <w:top w:val="single" w:sz="4" w:space="1" w:color="auto"/>
          <w:left w:val="single" w:sz="4" w:space="4" w:color="auto"/>
          <w:bottom w:val="single" w:sz="4" w:space="1" w:color="auto"/>
          <w:right w:val="single" w:sz="4" w:space="4" w:color="auto"/>
        </w:pBdr>
        <w:spacing w:before="60" w:after="60"/>
        <w:rPr>
          <w:rFonts w:ascii="Arial" w:hAnsi="Arial" w:cs="Arial"/>
          <w:b/>
          <w:color w:val="0000FF"/>
          <w:sz w:val="20"/>
          <w:szCs w:val="20"/>
          <w:u w:val="single"/>
        </w:rPr>
      </w:pPr>
      <w:r>
        <w:rPr>
          <w:rFonts w:ascii="Arial" w:hAnsi="Arial" w:cs="Arial"/>
          <w:sz w:val="20"/>
          <w:szCs w:val="20"/>
        </w:rPr>
        <w:t xml:space="preserve">Full legal name of MCO that contracts with HHSC: </w:t>
      </w:r>
      <w:bookmarkStart w:id="0" w:name="Text25"/>
      <w:r>
        <w:rPr>
          <w:rFonts w:ascii="Arial" w:hAnsi="Arial" w:cs="Arial"/>
          <w:b/>
          <w:color w:val="0000FF"/>
          <w:sz w:val="20"/>
          <w:szCs w:val="20"/>
          <w:u w:val="single"/>
        </w:rPr>
        <w:fldChar w:fldCharType="begin">
          <w:ffData>
            <w:name w:val="Text25"/>
            <w:enabled/>
            <w:calcOnExit w:val="0"/>
            <w:textInput/>
          </w:ffData>
        </w:fldChar>
      </w:r>
      <w:r>
        <w:rPr>
          <w:rFonts w:ascii="Arial" w:hAnsi="Arial" w:cs="Arial"/>
          <w:b/>
          <w:color w:val="0000FF"/>
          <w:sz w:val="20"/>
          <w:szCs w:val="20"/>
          <w:u w:val="single"/>
        </w:rPr>
        <w:instrText xml:space="preserve"> FORMTEXT </w:instrText>
      </w:r>
      <w:r>
        <w:rPr>
          <w:rFonts w:ascii="Arial" w:hAnsi="Arial" w:cs="Arial"/>
          <w:b/>
          <w:color w:val="0000FF"/>
          <w:sz w:val="20"/>
          <w:szCs w:val="20"/>
          <w:u w:val="single"/>
        </w:rPr>
      </w:r>
      <w:r>
        <w:rPr>
          <w:rFonts w:ascii="Arial" w:hAnsi="Arial" w:cs="Arial"/>
          <w:b/>
          <w:color w:val="0000FF"/>
          <w:sz w:val="20"/>
          <w:szCs w:val="20"/>
          <w:u w:val="single"/>
        </w:rPr>
        <w:fldChar w:fldCharType="separate"/>
      </w:r>
      <w:r>
        <w:rPr>
          <w:rFonts w:ascii="Arial" w:eastAsia="Arial Unicode MS" w:hAnsi="Arial" w:cs="Arial"/>
          <w:b/>
          <w:noProof/>
          <w:color w:val="0000FF"/>
          <w:sz w:val="20"/>
          <w:szCs w:val="20"/>
          <w:u w:val="single"/>
        </w:rPr>
        <w:t xml:space="preserve">                                             </w:t>
      </w:r>
      <w:r>
        <w:rPr>
          <w:rFonts w:ascii="Arial" w:hAnsi="Arial" w:cs="Arial"/>
          <w:b/>
          <w:color w:val="0000FF"/>
          <w:sz w:val="20"/>
          <w:szCs w:val="20"/>
          <w:u w:val="single"/>
        </w:rPr>
        <w:fldChar w:fldCharType="end"/>
      </w:r>
      <w:bookmarkEnd w:id="0"/>
    </w:p>
    <w:p w14:paraId="0A51BE0B" w14:textId="77777777" w:rsidR="00552580" w:rsidRDefault="00552580">
      <w:pPr>
        <w:spacing w:before="60" w:after="60"/>
        <w:rPr>
          <w:rFonts w:ascii="Arial" w:hAnsi="Arial" w:cs="Arial"/>
          <w:b/>
          <w:sz w:val="20"/>
          <w:szCs w:val="20"/>
        </w:rPr>
      </w:pPr>
      <w:r>
        <w:rPr>
          <w:rFonts w:ascii="Arial" w:hAnsi="Arial" w:cs="Arial"/>
          <w:sz w:val="20"/>
          <w:szCs w:val="20"/>
        </w:rPr>
        <w:t xml:space="preserve">Date of filing of this Change Notification: </w:t>
      </w:r>
      <w:r>
        <w:rPr>
          <w:rFonts w:ascii="Arial" w:hAnsi="Arial" w:cs="Arial"/>
          <w:b/>
          <w:color w:val="0000FF"/>
          <w:sz w:val="20"/>
          <w:szCs w:val="20"/>
          <w:u w:val="single"/>
        </w:rPr>
        <w:fldChar w:fldCharType="begin">
          <w:ffData>
            <w:name w:val="Text25"/>
            <w:enabled/>
            <w:calcOnExit w:val="0"/>
            <w:textInput/>
          </w:ffData>
        </w:fldChar>
      </w:r>
      <w:r>
        <w:rPr>
          <w:rFonts w:ascii="Arial" w:hAnsi="Arial" w:cs="Arial"/>
          <w:b/>
          <w:color w:val="0000FF"/>
          <w:sz w:val="20"/>
          <w:szCs w:val="20"/>
          <w:u w:val="single"/>
        </w:rPr>
        <w:instrText xml:space="preserve"> FORMTEXT </w:instrText>
      </w:r>
      <w:r>
        <w:rPr>
          <w:rFonts w:ascii="Arial" w:hAnsi="Arial" w:cs="Arial"/>
          <w:b/>
          <w:color w:val="0000FF"/>
          <w:sz w:val="20"/>
          <w:szCs w:val="20"/>
          <w:u w:val="single"/>
        </w:rPr>
      </w:r>
      <w:r>
        <w:rPr>
          <w:rFonts w:ascii="Arial" w:hAnsi="Arial" w:cs="Arial"/>
          <w:b/>
          <w:color w:val="0000FF"/>
          <w:sz w:val="20"/>
          <w:szCs w:val="20"/>
          <w:u w:val="single"/>
        </w:rPr>
        <w:fldChar w:fldCharType="separate"/>
      </w:r>
      <w:r>
        <w:rPr>
          <w:rFonts w:ascii="Arial" w:eastAsia="Arial Unicode MS" w:hAnsi="Arial" w:cs="Arial"/>
          <w:b/>
          <w:noProof/>
          <w:color w:val="0000FF"/>
          <w:sz w:val="20"/>
          <w:szCs w:val="20"/>
          <w:u w:val="single"/>
        </w:rPr>
        <w:t xml:space="preserve">                      </w:t>
      </w:r>
      <w:r>
        <w:rPr>
          <w:rFonts w:ascii="Arial" w:hAnsi="Arial" w:cs="Arial"/>
          <w:b/>
          <w:color w:val="0000FF"/>
          <w:sz w:val="20"/>
          <w:szCs w:val="20"/>
          <w:u w:val="single"/>
        </w:rPr>
        <w:fldChar w:fldCharType="end"/>
      </w:r>
    </w:p>
    <w:p w14:paraId="7CF4544E" w14:textId="77777777" w:rsidR="00552580" w:rsidRDefault="00552580">
      <w:pPr>
        <w:spacing w:before="60" w:after="60"/>
        <w:rPr>
          <w:rFonts w:ascii="Arial" w:hAnsi="Arial" w:cs="Arial"/>
          <w:sz w:val="20"/>
          <w:szCs w:val="20"/>
        </w:rPr>
      </w:pPr>
      <w:r>
        <w:rPr>
          <w:rFonts w:ascii="Arial" w:hAnsi="Arial" w:cs="Arial"/>
          <w:sz w:val="20"/>
          <w:szCs w:val="20"/>
        </w:rPr>
        <w:t xml:space="preserve">Date of filing of last prior full MCO Disclosure Statement: </w:t>
      </w:r>
      <w:r>
        <w:rPr>
          <w:rFonts w:ascii="Arial" w:hAnsi="Arial" w:cs="Arial"/>
          <w:color w:val="0000FF"/>
          <w:sz w:val="20"/>
          <w:szCs w:val="20"/>
          <w:u w:val="single"/>
        </w:rPr>
        <w:fldChar w:fldCharType="begin">
          <w:ffData>
            <w:name w:val="Text25"/>
            <w:enabled/>
            <w:calcOnExit w:val="0"/>
            <w:textInput/>
          </w:ffData>
        </w:fldChar>
      </w:r>
      <w:r>
        <w:rPr>
          <w:rFonts w:ascii="Arial" w:hAnsi="Arial" w:cs="Arial"/>
          <w:color w:val="0000FF"/>
          <w:sz w:val="20"/>
          <w:szCs w:val="20"/>
          <w:u w:val="single"/>
        </w:rPr>
        <w:instrText xml:space="preserve"> FORMTEXT </w:instrText>
      </w:r>
      <w:r>
        <w:rPr>
          <w:rFonts w:ascii="Arial" w:hAnsi="Arial" w:cs="Arial"/>
          <w:color w:val="0000FF"/>
          <w:sz w:val="20"/>
          <w:szCs w:val="20"/>
          <w:u w:val="single"/>
        </w:rPr>
      </w:r>
      <w:r>
        <w:rPr>
          <w:rFonts w:ascii="Arial" w:hAnsi="Arial" w:cs="Arial"/>
          <w:color w:val="0000FF"/>
          <w:sz w:val="20"/>
          <w:szCs w:val="20"/>
          <w:u w:val="single"/>
        </w:rPr>
        <w:fldChar w:fldCharType="separate"/>
      </w:r>
      <w:r>
        <w:rPr>
          <w:rFonts w:ascii="Arial" w:eastAsia="Arial Unicode MS" w:hAnsi="Arial" w:cs="Arial"/>
          <w:noProof/>
          <w:color w:val="0000FF"/>
          <w:sz w:val="20"/>
          <w:szCs w:val="20"/>
          <w:u w:val="single"/>
        </w:rPr>
        <w:t xml:space="preserve">                 </w:t>
      </w:r>
      <w:r>
        <w:rPr>
          <w:rFonts w:ascii="Arial" w:hAnsi="Arial" w:cs="Arial"/>
          <w:color w:val="0000FF"/>
          <w:sz w:val="20"/>
          <w:szCs w:val="20"/>
          <w:u w:val="single"/>
        </w:rPr>
        <w:fldChar w:fldCharType="end"/>
      </w:r>
      <w:r>
        <w:rPr>
          <w:rFonts w:ascii="Arial" w:hAnsi="Arial" w:cs="Arial"/>
          <w:b/>
          <w:sz w:val="20"/>
          <w:szCs w:val="20"/>
        </w:rPr>
        <w:t xml:space="preserve"> </w:t>
      </w:r>
    </w:p>
    <w:p w14:paraId="445329E6" w14:textId="77777777" w:rsidR="00552580" w:rsidRDefault="00552580">
      <w:pPr>
        <w:spacing w:before="60" w:after="60"/>
        <w:rPr>
          <w:rFonts w:ascii="Arial" w:hAnsi="Arial" w:cs="Arial"/>
          <w:i/>
          <w:sz w:val="20"/>
          <w:szCs w:val="20"/>
        </w:rPr>
      </w:pPr>
    </w:p>
    <w:p w14:paraId="457B363E" w14:textId="77777777" w:rsidR="00552580" w:rsidRDefault="00552580">
      <w:pPr>
        <w:spacing w:before="60" w:after="60"/>
        <w:rPr>
          <w:rFonts w:ascii="Arial" w:hAnsi="Arial" w:cs="Arial"/>
          <w:sz w:val="18"/>
          <w:szCs w:val="18"/>
        </w:rPr>
      </w:pPr>
      <w:r>
        <w:rPr>
          <w:rFonts w:ascii="Arial" w:hAnsi="Arial" w:cs="Arial"/>
          <w:i/>
          <w:sz w:val="18"/>
          <w:szCs w:val="18"/>
        </w:rPr>
        <w:t xml:space="preserve">Note: </w:t>
      </w:r>
      <w:r>
        <w:rPr>
          <w:rFonts w:ascii="Arial" w:hAnsi="Arial" w:cs="Arial"/>
          <w:sz w:val="18"/>
          <w:szCs w:val="18"/>
        </w:rPr>
        <w:t xml:space="preserve">Section headings below reference the last prior filed full </w:t>
      </w:r>
      <w:r>
        <w:rPr>
          <w:rFonts w:ascii="Arial" w:hAnsi="Arial" w:cs="Arial"/>
          <w:i/>
          <w:sz w:val="18"/>
          <w:szCs w:val="18"/>
        </w:rPr>
        <w:t>MCO Disclosure Statement</w:t>
      </w:r>
      <w:r>
        <w:rPr>
          <w:rFonts w:ascii="Arial" w:hAnsi="Arial" w:cs="Arial"/>
          <w:sz w:val="18"/>
          <w:szCs w:val="18"/>
        </w:rPr>
        <w:t xml:space="preserve">.  If there have been one or more changes </w:t>
      </w:r>
      <w:proofErr w:type="gramStart"/>
      <w:r>
        <w:rPr>
          <w:rFonts w:ascii="Arial" w:hAnsi="Arial" w:cs="Arial"/>
          <w:sz w:val="18"/>
          <w:szCs w:val="18"/>
        </w:rPr>
        <w:t>in a given</w:t>
      </w:r>
      <w:proofErr w:type="gramEnd"/>
      <w:r>
        <w:rPr>
          <w:rFonts w:ascii="Arial" w:hAnsi="Arial" w:cs="Arial"/>
          <w:sz w:val="18"/>
          <w:szCs w:val="18"/>
        </w:rPr>
        <w:t xml:space="preserve"> Section, indicate them under that Section heading below, in the same format as in the full form, starting with the item number (and sub-number, if any) from the full form.  Each Section must be checked either Yes or No; </w:t>
      </w:r>
      <w:r>
        <w:rPr>
          <w:rFonts w:ascii="Arial" w:hAnsi="Arial" w:cs="Arial"/>
          <w:sz w:val="18"/>
          <w:szCs w:val="18"/>
          <w:u w:val="single"/>
        </w:rPr>
        <w:t>do not leave any Section blank</w:t>
      </w:r>
      <w:r>
        <w:rPr>
          <w:rFonts w:ascii="Arial" w:hAnsi="Arial" w:cs="Arial"/>
          <w:sz w:val="18"/>
          <w:szCs w:val="18"/>
        </w:rPr>
        <w:t xml:space="preserve">. </w:t>
      </w:r>
    </w:p>
    <w:p w14:paraId="22DCD2A0" w14:textId="77777777" w:rsidR="00552580" w:rsidRDefault="00552580">
      <w:pPr>
        <w:spacing w:before="60" w:after="60"/>
        <w:rPr>
          <w:rFonts w:ascii="Arial" w:hAnsi="Arial" w:cs="Arial"/>
          <w:sz w:val="20"/>
          <w:szCs w:val="20"/>
        </w:rPr>
      </w:pPr>
    </w:p>
    <w:p w14:paraId="0C88FF66" w14:textId="77777777" w:rsidR="00552580" w:rsidRDefault="00552580">
      <w:pPr>
        <w:pStyle w:val="Heading1"/>
        <w:spacing w:before="120" w:after="120"/>
        <w:rPr>
          <w:b/>
          <w:bCs/>
          <w:sz w:val="20"/>
          <w:u w:val="single"/>
        </w:rPr>
      </w:pPr>
      <w:bookmarkStart w:id="1" w:name="_Toc307834964"/>
      <w:r>
        <w:rPr>
          <w:b/>
          <w:bCs/>
          <w:sz w:val="20"/>
          <w:u w:val="single"/>
        </w:rPr>
        <w:t>Section A:  MCO Identification and Ownership.</w:t>
      </w:r>
      <w:bookmarkEnd w:id="1"/>
    </w:p>
    <w:p w14:paraId="7EBA932A" w14:textId="77777777" w:rsidR="00552580" w:rsidRDefault="00552580" w:rsidP="00552580">
      <w:pPr>
        <w:keepNext/>
        <w:numPr>
          <w:ilvl w:val="0"/>
          <w:numId w:val="40"/>
        </w:numPr>
        <w:tabs>
          <w:tab w:val="num" w:pos="1080"/>
        </w:tabs>
        <w:spacing w:before="60" w:after="60" w:line="240" w:lineRule="auto"/>
        <w:rPr>
          <w:rFonts w:ascii="Arial" w:hAnsi="Arial" w:cs="Arial"/>
          <w:sz w:val="20"/>
          <w:szCs w:val="20"/>
        </w:rPr>
      </w:pPr>
      <w:r>
        <w:rPr>
          <w:rFonts w:ascii="Arial" w:hAnsi="Arial" w:cs="Arial"/>
          <w:sz w:val="20"/>
          <w:szCs w:val="20"/>
        </w:rPr>
        <w:t>Have there been any changes to this Section, outside of Exhibits A-1 and A-2?</w:t>
      </w:r>
    </w:p>
    <w:bookmarkStart w:id="2" w:name="Check27"/>
    <w:p w14:paraId="56ACAB6A" w14:textId="77777777" w:rsidR="00552580" w:rsidRDefault="00552580">
      <w:pPr>
        <w:keepNext/>
        <w:spacing w:before="60" w:after="60"/>
        <w:ind w:left="360"/>
        <w:rPr>
          <w:rFonts w:ascii="Arial" w:hAnsi="Arial" w:cs="Arial"/>
          <w:sz w:val="20"/>
          <w:szCs w:val="20"/>
        </w:rPr>
      </w:pPr>
      <w:r>
        <w:rPr>
          <w:rFonts w:ascii="Arial" w:hAnsi="Arial" w:cs="Arial"/>
          <w:b/>
          <w:color w:val="FF0000"/>
          <w:sz w:val="20"/>
          <w:szCs w:val="20"/>
        </w:rPr>
        <w:fldChar w:fldCharType="begin">
          <w:ffData>
            <w:name w:val="Check27"/>
            <w:enabled/>
            <w:calcOnExit w:val="0"/>
            <w:checkBox>
              <w:sizeAuto/>
              <w:default w:val="0"/>
              <w:checked w:val="0"/>
            </w:checkBox>
          </w:ffData>
        </w:fldChar>
      </w:r>
      <w:r>
        <w:rPr>
          <w:rFonts w:ascii="Arial" w:hAnsi="Arial" w:cs="Arial"/>
          <w:b/>
          <w:color w:val="FF0000"/>
          <w:sz w:val="20"/>
          <w:szCs w:val="20"/>
        </w:rPr>
        <w:instrText xml:space="preserve"> FORMCHECKBOX </w:instrText>
      </w:r>
      <w:r w:rsidR="001E78E1">
        <w:rPr>
          <w:rFonts w:ascii="Arial" w:hAnsi="Arial" w:cs="Arial"/>
          <w:b/>
          <w:color w:val="FF0000"/>
          <w:sz w:val="20"/>
          <w:szCs w:val="20"/>
        </w:rPr>
      </w:r>
      <w:r w:rsidR="001E78E1">
        <w:rPr>
          <w:rFonts w:ascii="Arial" w:hAnsi="Arial" w:cs="Arial"/>
          <w:b/>
          <w:color w:val="FF0000"/>
          <w:sz w:val="20"/>
          <w:szCs w:val="20"/>
        </w:rPr>
        <w:fldChar w:fldCharType="separate"/>
      </w:r>
      <w:r>
        <w:rPr>
          <w:rFonts w:ascii="Arial" w:hAnsi="Arial" w:cs="Arial"/>
          <w:b/>
          <w:color w:val="FF0000"/>
          <w:sz w:val="20"/>
          <w:szCs w:val="20"/>
        </w:rPr>
        <w:fldChar w:fldCharType="end"/>
      </w:r>
      <w:bookmarkEnd w:id="2"/>
      <w:r>
        <w:rPr>
          <w:rFonts w:ascii="Arial" w:hAnsi="Arial" w:cs="Arial"/>
          <w:sz w:val="20"/>
          <w:szCs w:val="20"/>
        </w:rPr>
        <w:t xml:space="preserve"> Yes    </w:t>
      </w:r>
      <w:r>
        <w:rPr>
          <w:rFonts w:ascii="Arial" w:hAnsi="Arial" w:cs="Arial"/>
          <w:color w:val="0000FF"/>
          <w:sz w:val="20"/>
          <w:szCs w:val="20"/>
        </w:rPr>
        <w:t xml:space="preserve"> </w:t>
      </w:r>
      <w:bookmarkStart w:id="3" w:name="Check28"/>
      <w:r>
        <w:rPr>
          <w:rFonts w:ascii="Arial" w:hAnsi="Arial" w:cs="Arial"/>
          <w:color w:val="0000FF"/>
          <w:sz w:val="20"/>
          <w:szCs w:val="20"/>
        </w:rPr>
        <w:fldChar w:fldCharType="begin">
          <w:ffData>
            <w:name w:val="Check28"/>
            <w:enabled/>
            <w:calcOnExit w:val="0"/>
            <w:checkBox>
              <w:sizeAuto/>
              <w:default w:val="0"/>
              <w:checked w:val="0"/>
            </w:checkBox>
          </w:ffData>
        </w:fldChar>
      </w:r>
      <w:r>
        <w:rPr>
          <w:rFonts w:ascii="Arial" w:hAnsi="Arial" w:cs="Arial"/>
          <w:color w:val="0000FF"/>
          <w:sz w:val="20"/>
          <w:szCs w:val="20"/>
        </w:rPr>
        <w:instrText xml:space="preserve"> FORMCHECKBOX </w:instrText>
      </w:r>
      <w:r w:rsidR="001E78E1">
        <w:rPr>
          <w:rFonts w:ascii="Arial" w:hAnsi="Arial" w:cs="Arial"/>
          <w:color w:val="0000FF"/>
          <w:sz w:val="20"/>
          <w:szCs w:val="20"/>
        </w:rPr>
      </w:r>
      <w:r w:rsidR="001E78E1">
        <w:rPr>
          <w:rFonts w:ascii="Arial" w:hAnsi="Arial" w:cs="Arial"/>
          <w:color w:val="0000FF"/>
          <w:sz w:val="20"/>
          <w:szCs w:val="20"/>
        </w:rPr>
        <w:fldChar w:fldCharType="separate"/>
      </w:r>
      <w:r>
        <w:rPr>
          <w:rFonts w:ascii="Arial" w:hAnsi="Arial" w:cs="Arial"/>
          <w:color w:val="0000FF"/>
          <w:sz w:val="20"/>
          <w:szCs w:val="20"/>
        </w:rPr>
        <w:fldChar w:fldCharType="end"/>
      </w:r>
      <w:bookmarkEnd w:id="3"/>
      <w:r>
        <w:rPr>
          <w:rFonts w:ascii="Arial" w:hAnsi="Arial" w:cs="Arial"/>
          <w:sz w:val="20"/>
          <w:szCs w:val="20"/>
        </w:rPr>
        <w:t xml:space="preserve"> No   </w:t>
      </w:r>
      <w:bookmarkStart w:id="4" w:name="OLE_LINK1"/>
      <w:bookmarkStart w:id="5" w:name="OLE_LINK2"/>
      <w:r>
        <w:rPr>
          <w:rFonts w:ascii="Arial" w:hAnsi="Arial" w:cs="Arial"/>
          <w:sz w:val="20"/>
          <w:szCs w:val="20"/>
        </w:rPr>
        <w:t xml:space="preserve">  </w:t>
      </w:r>
    </w:p>
    <w:p w14:paraId="3938F6C5" w14:textId="77777777" w:rsidR="00552580" w:rsidRDefault="00552580">
      <w:pPr>
        <w:keepNext/>
        <w:spacing w:before="60" w:after="60"/>
        <w:ind w:left="360"/>
        <w:rPr>
          <w:rFonts w:ascii="Arial" w:hAnsi="Arial" w:cs="Arial"/>
          <w:sz w:val="20"/>
          <w:szCs w:val="20"/>
        </w:rPr>
      </w:pPr>
      <w:r>
        <w:rPr>
          <w:rFonts w:ascii="Arial" w:hAnsi="Arial" w:cs="Arial"/>
          <w:sz w:val="20"/>
          <w:szCs w:val="20"/>
        </w:rPr>
        <w:t>If YES, report all changed information here (starting with the item #):</w:t>
      </w:r>
      <w:bookmarkEnd w:id="4"/>
      <w:bookmarkEnd w:id="5"/>
      <w:r>
        <w:rPr>
          <w:rFonts w:ascii="Arial" w:hAnsi="Arial" w:cs="Arial"/>
          <w:sz w:val="20"/>
          <w:szCs w:val="20"/>
        </w:rPr>
        <w:t xml:space="preserve"> </w:t>
      </w:r>
      <w:bookmarkStart w:id="6" w:name="Text24"/>
    </w:p>
    <w:p w14:paraId="595FC7AB" w14:textId="77777777" w:rsidR="00552580" w:rsidRDefault="00552580">
      <w:pPr>
        <w:keepNext/>
        <w:spacing w:before="60" w:after="60"/>
        <w:ind w:left="360"/>
        <w:rPr>
          <w:rFonts w:ascii="Arial" w:hAnsi="Arial" w:cs="Arial"/>
          <w:color w:val="0000FF"/>
          <w:sz w:val="20"/>
          <w:szCs w:val="20"/>
        </w:rPr>
      </w:pPr>
      <w:r>
        <w:rPr>
          <w:rFonts w:ascii="Arial" w:hAnsi="Arial" w:cs="Arial"/>
          <w:color w:val="0000FF"/>
          <w:sz w:val="20"/>
          <w:szCs w:val="20"/>
        </w:rPr>
        <w:fldChar w:fldCharType="begin">
          <w:ffData>
            <w:name w:val="Text24"/>
            <w:enabled/>
            <w:calcOnExit w:val="0"/>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color w:val="0000FF"/>
          <w:sz w:val="20"/>
          <w:szCs w:val="20"/>
        </w:rPr>
        <w:t xml:space="preserve">         </w:t>
      </w:r>
      <w:r>
        <w:rPr>
          <w:rFonts w:ascii="Arial" w:hAnsi="Arial" w:cs="Arial"/>
          <w:color w:val="0000FF"/>
          <w:sz w:val="20"/>
          <w:szCs w:val="20"/>
        </w:rPr>
        <w:fldChar w:fldCharType="end"/>
      </w:r>
      <w:bookmarkEnd w:id="6"/>
    </w:p>
    <w:p w14:paraId="4A7BDEBC" w14:textId="77777777" w:rsidR="00552580" w:rsidRDefault="00552580" w:rsidP="00552580">
      <w:pPr>
        <w:keepNext/>
        <w:numPr>
          <w:ilvl w:val="0"/>
          <w:numId w:val="40"/>
        </w:numPr>
        <w:tabs>
          <w:tab w:val="num" w:pos="1080"/>
        </w:tabs>
        <w:spacing w:before="60" w:after="60" w:line="240" w:lineRule="auto"/>
        <w:rPr>
          <w:rFonts w:ascii="Arial" w:hAnsi="Arial" w:cs="Arial"/>
          <w:sz w:val="20"/>
          <w:szCs w:val="20"/>
        </w:rPr>
      </w:pPr>
      <w:r>
        <w:rPr>
          <w:rFonts w:ascii="Arial" w:hAnsi="Arial" w:cs="Arial"/>
          <w:color w:val="000000"/>
          <w:sz w:val="20"/>
          <w:szCs w:val="20"/>
        </w:rPr>
        <w:t xml:space="preserve">Has any information regarding item 14.b, or in Exhibit A-1, changed? </w:t>
      </w:r>
    </w:p>
    <w:p w14:paraId="0D1CB68E" w14:textId="77777777" w:rsidR="00552580" w:rsidRDefault="00552580">
      <w:pPr>
        <w:keepNext/>
        <w:spacing w:before="60" w:after="60"/>
        <w:ind w:left="360"/>
        <w:rPr>
          <w:rFonts w:ascii="Arial" w:hAnsi="Arial" w:cs="Arial"/>
          <w:sz w:val="20"/>
          <w:szCs w:val="20"/>
        </w:rPr>
      </w:pPr>
      <w:r>
        <w:rPr>
          <w:rFonts w:ascii="Arial" w:hAnsi="Arial" w:cs="Arial"/>
          <w:b/>
          <w:color w:val="FF0000"/>
          <w:sz w:val="20"/>
          <w:szCs w:val="20"/>
        </w:rPr>
        <w:fldChar w:fldCharType="begin">
          <w:ffData>
            <w:name w:val="Check27"/>
            <w:enabled/>
            <w:calcOnExit w:val="0"/>
            <w:checkBox>
              <w:sizeAuto/>
              <w:default w:val="0"/>
              <w:checked w:val="0"/>
            </w:checkBox>
          </w:ffData>
        </w:fldChar>
      </w:r>
      <w:r>
        <w:rPr>
          <w:rFonts w:ascii="Arial" w:hAnsi="Arial" w:cs="Arial"/>
          <w:b/>
          <w:color w:val="FF0000"/>
          <w:sz w:val="20"/>
          <w:szCs w:val="20"/>
        </w:rPr>
        <w:instrText xml:space="preserve"> FORMCHECKBOX </w:instrText>
      </w:r>
      <w:r w:rsidR="001E78E1">
        <w:rPr>
          <w:rFonts w:ascii="Arial" w:hAnsi="Arial" w:cs="Arial"/>
          <w:b/>
          <w:color w:val="FF0000"/>
          <w:sz w:val="20"/>
          <w:szCs w:val="20"/>
        </w:rPr>
      </w:r>
      <w:r w:rsidR="001E78E1">
        <w:rPr>
          <w:rFonts w:ascii="Arial" w:hAnsi="Arial" w:cs="Arial"/>
          <w:b/>
          <w:color w:val="FF0000"/>
          <w:sz w:val="20"/>
          <w:szCs w:val="20"/>
        </w:rPr>
        <w:fldChar w:fldCharType="separate"/>
      </w:r>
      <w:r>
        <w:rPr>
          <w:rFonts w:ascii="Arial" w:hAnsi="Arial" w:cs="Arial"/>
          <w:b/>
          <w:color w:val="FF0000"/>
          <w:sz w:val="20"/>
          <w:szCs w:val="20"/>
        </w:rPr>
        <w:fldChar w:fldCharType="end"/>
      </w:r>
      <w:r>
        <w:rPr>
          <w:rFonts w:ascii="Arial" w:hAnsi="Arial" w:cs="Arial"/>
          <w:sz w:val="20"/>
          <w:szCs w:val="20"/>
        </w:rPr>
        <w:t xml:space="preserve"> Yes  </w:t>
      </w:r>
      <w:r>
        <w:rPr>
          <w:rFonts w:ascii="Arial" w:hAnsi="Arial" w:cs="Arial"/>
          <w:color w:val="0000FF"/>
          <w:sz w:val="20"/>
          <w:szCs w:val="20"/>
        </w:rPr>
        <w:fldChar w:fldCharType="begin">
          <w:ffData>
            <w:name w:val="Check28"/>
            <w:enabled/>
            <w:calcOnExit w:val="0"/>
            <w:checkBox>
              <w:sizeAuto/>
              <w:default w:val="0"/>
            </w:checkBox>
          </w:ffData>
        </w:fldChar>
      </w:r>
      <w:r>
        <w:rPr>
          <w:rFonts w:ascii="Arial" w:hAnsi="Arial" w:cs="Arial"/>
          <w:color w:val="0000FF"/>
          <w:sz w:val="20"/>
          <w:szCs w:val="20"/>
        </w:rPr>
        <w:instrText xml:space="preserve"> FORMCHECKBOX </w:instrText>
      </w:r>
      <w:r w:rsidR="001E78E1">
        <w:rPr>
          <w:rFonts w:ascii="Arial" w:hAnsi="Arial" w:cs="Arial"/>
          <w:color w:val="0000FF"/>
          <w:sz w:val="20"/>
          <w:szCs w:val="20"/>
        </w:rPr>
      </w:r>
      <w:r w:rsidR="001E78E1">
        <w:rPr>
          <w:rFonts w:ascii="Arial" w:hAnsi="Arial" w:cs="Arial"/>
          <w:color w:val="0000FF"/>
          <w:sz w:val="20"/>
          <w:szCs w:val="20"/>
        </w:rPr>
        <w:fldChar w:fldCharType="separate"/>
      </w:r>
      <w:r>
        <w:rPr>
          <w:rFonts w:ascii="Arial" w:hAnsi="Arial" w:cs="Arial"/>
          <w:color w:val="0000FF"/>
          <w:sz w:val="20"/>
          <w:szCs w:val="20"/>
        </w:rPr>
        <w:fldChar w:fldCharType="end"/>
      </w:r>
      <w:r>
        <w:rPr>
          <w:rFonts w:ascii="Arial" w:hAnsi="Arial" w:cs="Arial"/>
          <w:sz w:val="20"/>
          <w:szCs w:val="20"/>
        </w:rPr>
        <w:t xml:space="preserve"> No    </w:t>
      </w:r>
    </w:p>
    <w:p w14:paraId="21941A6A" w14:textId="77777777" w:rsidR="00552580" w:rsidRDefault="00552580">
      <w:pPr>
        <w:spacing w:before="60" w:after="60"/>
        <w:ind w:left="360"/>
        <w:rPr>
          <w:rFonts w:ascii="Arial" w:hAnsi="Arial" w:cs="Arial"/>
          <w:sz w:val="20"/>
          <w:szCs w:val="20"/>
        </w:rPr>
      </w:pPr>
      <w:r>
        <w:rPr>
          <w:rFonts w:ascii="Arial" w:hAnsi="Arial" w:cs="Arial"/>
          <w:sz w:val="20"/>
          <w:szCs w:val="20"/>
        </w:rPr>
        <w:t>If YES, attach a revised Exhibit A-1 (</w:t>
      </w:r>
      <w:r>
        <w:rPr>
          <w:rFonts w:ascii="Arial" w:hAnsi="Arial" w:cs="Arial"/>
          <w:i/>
          <w:sz w:val="20"/>
          <w:szCs w:val="20"/>
        </w:rPr>
        <w:t>Chain of Ownership</w:t>
      </w:r>
      <w:r>
        <w:rPr>
          <w:rFonts w:ascii="Arial" w:hAnsi="Arial" w:cs="Arial"/>
          <w:sz w:val="20"/>
          <w:szCs w:val="20"/>
        </w:rPr>
        <w:t>).</w:t>
      </w:r>
    </w:p>
    <w:p w14:paraId="49C60A28" w14:textId="77777777" w:rsidR="00552580" w:rsidRDefault="00552580">
      <w:pPr>
        <w:spacing w:before="60" w:after="60"/>
        <w:ind w:left="360"/>
        <w:rPr>
          <w:rFonts w:ascii="Arial" w:hAnsi="Arial" w:cs="Arial"/>
          <w:sz w:val="20"/>
          <w:szCs w:val="20"/>
        </w:rPr>
      </w:pPr>
    </w:p>
    <w:p w14:paraId="4D807C78" w14:textId="77777777" w:rsidR="00552580" w:rsidRDefault="00552580" w:rsidP="00552580">
      <w:pPr>
        <w:keepNext/>
        <w:numPr>
          <w:ilvl w:val="0"/>
          <w:numId w:val="40"/>
        </w:numPr>
        <w:spacing w:before="60" w:after="60" w:line="240" w:lineRule="auto"/>
        <w:rPr>
          <w:rFonts w:ascii="Arial" w:hAnsi="Arial" w:cs="Arial"/>
          <w:color w:val="0000FF"/>
          <w:sz w:val="20"/>
          <w:szCs w:val="20"/>
        </w:rPr>
      </w:pPr>
      <w:r>
        <w:rPr>
          <w:rFonts w:ascii="Arial" w:hAnsi="Arial" w:cs="Arial"/>
          <w:sz w:val="20"/>
          <w:szCs w:val="20"/>
        </w:rPr>
        <w:t xml:space="preserve">Has </w:t>
      </w:r>
      <w:r>
        <w:rPr>
          <w:rFonts w:ascii="Arial" w:hAnsi="Arial" w:cs="Arial"/>
          <w:color w:val="000000"/>
          <w:sz w:val="20"/>
          <w:szCs w:val="20"/>
        </w:rPr>
        <w:t xml:space="preserve">any information supplied in </w:t>
      </w:r>
      <w:r>
        <w:rPr>
          <w:rFonts w:ascii="Arial" w:hAnsi="Arial" w:cs="Arial"/>
          <w:sz w:val="20"/>
          <w:szCs w:val="20"/>
        </w:rPr>
        <w:t>Exhibit A-2 (excluding items 8, 9, and 10) changed</w:t>
      </w:r>
      <w:r>
        <w:rPr>
          <w:rFonts w:ascii="Arial" w:hAnsi="Arial" w:cs="Arial"/>
          <w:color w:val="000000"/>
          <w:sz w:val="20"/>
          <w:szCs w:val="20"/>
        </w:rPr>
        <w:t xml:space="preserve">?  </w:t>
      </w:r>
      <w:r>
        <w:rPr>
          <w:rFonts w:ascii="Arial" w:hAnsi="Arial" w:cs="Arial"/>
          <w:color w:val="0000FF"/>
          <w:sz w:val="20"/>
          <w:szCs w:val="20"/>
        </w:rPr>
        <w:t xml:space="preserve">   </w:t>
      </w:r>
    </w:p>
    <w:p w14:paraId="5533DC90" w14:textId="77777777" w:rsidR="00552580" w:rsidRDefault="00552580">
      <w:pPr>
        <w:keepNext/>
        <w:spacing w:before="60" w:after="60"/>
        <w:ind w:left="360"/>
        <w:rPr>
          <w:rFonts w:ascii="Arial" w:hAnsi="Arial" w:cs="Arial"/>
          <w:sz w:val="20"/>
          <w:szCs w:val="20"/>
        </w:rPr>
      </w:pPr>
      <w:r>
        <w:rPr>
          <w:rFonts w:ascii="Arial" w:hAnsi="Arial" w:cs="Arial"/>
          <w:b/>
          <w:color w:val="FF0000"/>
          <w:sz w:val="20"/>
          <w:szCs w:val="20"/>
        </w:rPr>
        <w:fldChar w:fldCharType="begin">
          <w:ffData>
            <w:name w:val="Check27"/>
            <w:enabled/>
            <w:calcOnExit w:val="0"/>
            <w:checkBox>
              <w:sizeAuto/>
              <w:default w:val="0"/>
              <w:checked w:val="0"/>
            </w:checkBox>
          </w:ffData>
        </w:fldChar>
      </w:r>
      <w:r>
        <w:rPr>
          <w:rFonts w:ascii="Arial" w:hAnsi="Arial" w:cs="Arial"/>
          <w:b/>
          <w:color w:val="FF0000"/>
          <w:sz w:val="20"/>
          <w:szCs w:val="20"/>
        </w:rPr>
        <w:instrText xml:space="preserve"> FORMCHECKBOX </w:instrText>
      </w:r>
      <w:r w:rsidR="001E78E1">
        <w:rPr>
          <w:rFonts w:ascii="Arial" w:hAnsi="Arial" w:cs="Arial"/>
          <w:b/>
          <w:color w:val="FF0000"/>
          <w:sz w:val="20"/>
          <w:szCs w:val="20"/>
        </w:rPr>
      </w:r>
      <w:r w:rsidR="001E78E1">
        <w:rPr>
          <w:rFonts w:ascii="Arial" w:hAnsi="Arial" w:cs="Arial"/>
          <w:b/>
          <w:color w:val="FF0000"/>
          <w:sz w:val="20"/>
          <w:szCs w:val="20"/>
        </w:rPr>
        <w:fldChar w:fldCharType="separate"/>
      </w:r>
      <w:r>
        <w:rPr>
          <w:rFonts w:ascii="Arial" w:hAnsi="Arial" w:cs="Arial"/>
          <w:b/>
          <w:color w:val="FF0000"/>
          <w:sz w:val="20"/>
          <w:szCs w:val="20"/>
        </w:rPr>
        <w:fldChar w:fldCharType="end"/>
      </w:r>
      <w:r>
        <w:rPr>
          <w:rFonts w:ascii="Arial" w:hAnsi="Arial" w:cs="Arial"/>
          <w:sz w:val="20"/>
          <w:szCs w:val="20"/>
        </w:rPr>
        <w:t xml:space="preserve"> Yes    </w:t>
      </w:r>
      <w:r>
        <w:rPr>
          <w:rFonts w:ascii="Arial" w:hAnsi="Arial" w:cs="Arial"/>
          <w:color w:val="0000FF"/>
          <w:sz w:val="20"/>
          <w:szCs w:val="20"/>
        </w:rPr>
        <w:t xml:space="preserve"> </w:t>
      </w:r>
      <w:r>
        <w:rPr>
          <w:rFonts w:ascii="Arial" w:hAnsi="Arial" w:cs="Arial"/>
          <w:color w:val="0000FF"/>
          <w:sz w:val="20"/>
          <w:szCs w:val="20"/>
        </w:rPr>
        <w:fldChar w:fldCharType="begin">
          <w:ffData>
            <w:name w:val="Check28"/>
            <w:enabled/>
            <w:calcOnExit w:val="0"/>
            <w:checkBox>
              <w:sizeAuto/>
              <w:default w:val="0"/>
            </w:checkBox>
          </w:ffData>
        </w:fldChar>
      </w:r>
      <w:r>
        <w:rPr>
          <w:rFonts w:ascii="Arial" w:hAnsi="Arial" w:cs="Arial"/>
          <w:color w:val="0000FF"/>
          <w:sz w:val="20"/>
          <w:szCs w:val="20"/>
        </w:rPr>
        <w:instrText xml:space="preserve"> FORMCHECKBOX </w:instrText>
      </w:r>
      <w:r w:rsidR="001E78E1">
        <w:rPr>
          <w:rFonts w:ascii="Arial" w:hAnsi="Arial" w:cs="Arial"/>
          <w:color w:val="0000FF"/>
          <w:sz w:val="20"/>
          <w:szCs w:val="20"/>
        </w:rPr>
      </w:r>
      <w:r w:rsidR="001E78E1">
        <w:rPr>
          <w:rFonts w:ascii="Arial" w:hAnsi="Arial" w:cs="Arial"/>
          <w:color w:val="0000FF"/>
          <w:sz w:val="20"/>
          <w:szCs w:val="20"/>
        </w:rPr>
        <w:fldChar w:fldCharType="separate"/>
      </w:r>
      <w:r>
        <w:rPr>
          <w:rFonts w:ascii="Arial" w:hAnsi="Arial" w:cs="Arial"/>
          <w:color w:val="0000FF"/>
          <w:sz w:val="20"/>
          <w:szCs w:val="20"/>
        </w:rPr>
        <w:fldChar w:fldCharType="end"/>
      </w:r>
      <w:r>
        <w:rPr>
          <w:rFonts w:ascii="Arial" w:hAnsi="Arial" w:cs="Arial"/>
          <w:sz w:val="20"/>
          <w:szCs w:val="20"/>
        </w:rPr>
        <w:t xml:space="preserve"> No    </w:t>
      </w:r>
    </w:p>
    <w:p w14:paraId="41A15967" w14:textId="77777777" w:rsidR="00552580" w:rsidRDefault="00552580">
      <w:pPr>
        <w:keepNext/>
        <w:spacing w:before="60" w:after="60"/>
        <w:ind w:left="360"/>
        <w:rPr>
          <w:rFonts w:ascii="Arial" w:hAnsi="Arial" w:cs="Arial"/>
          <w:sz w:val="20"/>
          <w:szCs w:val="20"/>
        </w:rPr>
      </w:pPr>
      <w:r>
        <w:rPr>
          <w:rFonts w:ascii="Arial" w:hAnsi="Arial" w:cs="Arial"/>
          <w:sz w:val="20"/>
          <w:szCs w:val="20"/>
        </w:rPr>
        <w:t xml:space="preserve">If YES, report these changes to </w:t>
      </w:r>
      <w:r>
        <w:rPr>
          <w:rFonts w:ascii="Arial" w:hAnsi="Arial" w:cs="Arial"/>
          <w:i/>
          <w:sz w:val="20"/>
          <w:szCs w:val="20"/>
        </w:rPr>
        <w:t>Description of Ultimate Owner</w:t>
      </w:r>
      <w:r>
        <w:rPr>
          <w:rFonts w:ascii="Arial" w:hAnsi="Arial" w:cs="Arial"/>
          <w:sz w:val="20"/>
          <w:szCs w:val="20"/>
        </w:rPr>
        <w:t xml:space="preserve"> here: </w:t>
      </w:r>
    </w:p>
    <w:p w14:paraId="65EF9D22" w14:textId="77777777" w:rsidR="00552580" w:rsidRDefault="00552580">
      <w:pPr>
        <w:keepNext/>
        <w:spacing w:before="60" w:after="60"/>
        <w:ind w:left="360"/>
        <w:rPr>
          <w:rFonts w:ascii="Arial" w:hAnsi="Arial" w:cs="Arial"/>
          <w:color w:val="0000FF"/>
          <w:sz w:val="20"/>
          <w:szCs w:val="20"/>
        </w:rPr>
      </w:pPr>
      <w:r>
        <w:rPr>
          <w:rFonts w:ascii="Arial" w:hAnsi="Arial" w:cs="Arial"/>
          <w:color w:val="0000FF"/>
          <w:sz w:val="20"/>
          <w:szCs w:val="20"/>
        </w:rPr>
        <w:fldChar w:fldCharType="begin">
          <w:ffData>
            <w:name w:val="Text24"/>
            <w:enabled/>
            <w:calcOnExit w:val="0"/>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eastAsia="Arial Unicode MS" w:hAnsi="Arial" w:cs="Arial"/>
          <w:noProof/>
          <w:color w:val="0000FF"/>
          <w:sz w:val="20"/>
          <w:szCs w:val="20"/>
        </w:rPr>
        <w:t xml:space="preserve">          </w:t>
      </w:r>
      <w:r>
        <w:rPr>
          <w:rFonts w:ascii="Arial" w:hAnsi="Arial" w:cs="Arial"/>
          <w:color w:val="0000FF"/>
          <w:sz w:val="20"/>
          <w:szCs w:val="20"/>
        </w:rPr>
        <w:fldChar w:fldCharType="end"/>
      </w:r>
    </w:p>
    <w:p w14:paraId="346BFD97" w14:textId="77777777" w:rsidR="00552580" w:rsidRDefault="00552580">
      <w:pPr>
        <w:keepNext/>
        <w:spacing w:before="60" w:after="60"/>
        <w:rPr>
          <w:rFonts w:ascii="Arial" w:hAnsi="Arial" w:cs="Arial"/>
          <w:b/>
          <w:sz w:val="20"/>
          <w:szCs w:val="20"/>
          <w:u w:val="single"/>
        </w:rPr>
      </w:pPr>
    </w:p>
    <w:p w14:paraId="2DEC5456" w14:textId="77777777" w:rsidR="00552580" w:rsidRDefault="00552580">
      <w:pPr>
        <w:pStyle w:val="Heading1"/>
        <w:spacing w:before="120" w:after="120"/>
        <w:rPr>
          <w:rFonts w:cs="Arial"/>
          <w:b/>
          <w:bCs/>
          <w:sz w:val="20"/>
          <w:u w:val="single"/>
        </w:rPr>
      </w:pPr>
      <w:bookmarkStart w:id="7" w:name="_Toc307834965"/>
      <w:r>
        <w:rPr>
          <w:rFonts w:cs="Arial"/>
          <w:b/>
          <w:bCs/>
          <w:sz w:val="20"/>
          <w:u w:val="single"/>
        </w:rPr>
        <w:t>Section B:  Parties-in-Interest.</w:t>
      </w:r>
      <w:bookmarkEnd w:id="7"/>
    </w:p>
    <w:p w14:paraId="5E6C2FD9" w14:textId="77777777" w:rsidR="00552580" w:rsidRDefault="00552580">
      <w:pPr>
        <w:keepNext/>
        <w:spacing w:before="60" w:after="60"/>
        <w:rPr>
          <w:rFonts w:ascii="Arial" w:hAnsi="Arial" w:cs="Arial"/>
          <w:sz w:val="20"/>
          <w:szCs w:val="20"/>
        </w:rPr>
      </w:pPr>
      <w:r>
        <w:rPr>
          <w:rFonts w:ascii="Arial" w:hAnsi="Arial" w:cs="Arial"/>
          <w:sz w:val="20"/>
          <w:szCs w:val="20"/>
        </w:rPr>
        <w:t xml:space="preserve">I.  Have there been any changes to this Section, with respect to: </w:t>
      </w:r>
    </w:p>
    <w:p w14:paraId="7774720B" w14:textId="77777777" w:rsidR="00552580" w:rsidRDefault="00552580" w:rsidP="00552580">
      <w:pPr>
        <w:numPr>
          <w:ilvl w:val="0"/>
          <w:numId w:val="41"/>
        </w:numPr>
        <w:tabs>
          <w:tab w:val="num" w:pos="1620"/>
        </w:tabs>
        <w:spacing w:before="60" w:after="60" w:line="240" w:lineRule="auto"/>
        <w:ind w:hanging="540"/>
        <w:rPr>
          <w:rFonts w:ascii="Arial" w:hAnsi="Arial" w:cs="Arial"/>
          <w:sz w:val="20"/>
          <w:szCs w:val="20"/>
        </w:rPr>
      </w:pPr>
      <w:r>
        <w:rPr>
          <w:rFonts w:ascii="Arial" w:hAnsi="Arial" w:cs="Arial"/>
          <w:sz w:val="20"/>
          <w:szCs w:val="20"/>
        </w:rPr>
        <w:t xml:space="preserve">Exhibit B-1, </w:t>
      </w:r>
      <w:r>
        <w:rPr>
          <w:rFonts w:ascii="Arial" w:hAnsi="Arial" w:cs="Arial"/>
          <w:i/>
          <w:sz w:val="20"/>
          <w:szCs w:val="20"/>
        </w:rPr>
        <w:t xml:space="preserve">Leasing or </w:t>
      </w:r>
      <w:smartTag w:uri="urn:schemas-microsoft-com:office:smarttags" w:element="place">
        <w:smartTag w:uri="urn:schemas-microsoft-com:office:smarttags" w:element="City">
          <w:r>
            <w:rPr>
              <w:rFonts w:ascii="Arial" w:hAnsi="Arial" w:cs="Arial"/>
              <w:i/>
              <w:sz w:val="20"/>
              <w:szCs w:val="20"/>
            </w:rPr>
            <w:t>Sale</w:t>
          </w:r>
        </w:smartTag>
      </w:smartTag>
      <w:r>
        <w:rPr>
          <w:rFonts w:ascii="Arial" w:hAnsi="Arial" w:cs="Arial"/>
          <w:i/>
          <w:sz w:val="20"/>
          <w:szCs w:val="20"/>
        </w:rPr>
        <w:t xml:space="preserve"> of Property</w:t>
      </w:r>
      <w:r>
        <w:rPr>
          <w:rFonts w:ascii="Arial" w:hAnsi="Arial" w:cs="Arial"/>
          <w:sz w:val="20"/>
          <w:szCs w:val="20"/>
        </w:rPr>
        <w:t xml:space="preserve">?   </w:t>
      </w:r>
    </w:p>
    <w:p w14:paraId="49480482" w14:textId="77777777" w:rsidR="00552580" w:rsidRDefault="00552580">
      <w:pPr>
        <w:tabs>
          <w:tab w:val="num" w:pos="1620"/>
        </w:tabs>
        <w:spacing w:before="60" w:after="60"/>
        <w:ind w:left="1080"/>
        <w:rPr>
          <w:rFonts w:ascii="Arial" w:hAnsi="Arial" w:cs="Arial"/>
          <w:sz w:val="20"/>
          <w:szCs w:val="20"/>
        </w:rPr>
      </w:pPr>
      <w:r>
        <w:rPr>
          <w:rFonts w:ascii="Arial" w:hAnsi="Arial" w:cs="Arial"/>
          <w:b/>
          <w:color w:val="FF0000"/>
          <w:sz w:val="20"/>
          <w:szCs w:val="20"/>
        </w:rPr>
        <w:fldChar w:fldCharType="begin">
          <w:ffData>
            <w:name w:val="Check27"/>
            <w:enabled/>
            <w:calcOnExit w:val="0"/>
            <w:checkBox>
              <w:sizeAuto/>
              <w:default w:val="0"/>
              <w:checked w:val="0"/>
            </w:checkBox>
          </w:ffData>
        </w:fldChar>
      </w:r>
      <w:r>
        <w:rPr>
          <w:rFonts w:ascii="Arial" w:hAnsi="Arial" w:cs="Arial"/>
          <w:b/>
          <w:color w:val="FF0000"/>
          <w:sz w:val="20"/>
          <w:szCs w:val="20"/>
        </w:rPr>
        <w:instrText xml:space="preserve"> FORMCHECKBOX </w:instrText>
      </w:r>
      <w:r w:rsidR="001E78E1">
        <w:rPr>
          <w:rFonts w:ascii="Arial" w:hAnsi="Arial" w:cs="Arial"/>
          <w:b/>
          <w:color w:val="FF0000"/>
          <w:sz w:val="20"/>
          <w:szCs w:val="20"/>
        </w:rPr>
      </w:r>
      <w:r w:rsidR="001E78E1">
        <w:rPr>
          <w:rFonts w:ascii="Arial" w:hAnsi="Arial" w:cs="Arial"/>
          <w:b/>
          <w:color w:val="FF0000"/>
          <w:sz w:val="20"/>
          <w:szCs w:val="20"/>
        </w:rPr>
        <w:fldChar w:fldCharType="separate"/>
      </w:r>
      <w:r>
        <w:rPr>
          <w:rFonts w:ascii="Arial" w:hAnsi="Arial" w:cs="Arial"/>
          <w:b/>
          <w:color w:val="FF0000"/>
          <w:sz w:val="20"/>
          <w:szCs w:val="20"/>
        </w:rPr>
        <w:fldChar w:fldCharType="end"/>
      </w:r>
      <w:r>
        <w:rPr>
          <w:rFonts w:ascii="Arial" w:hAnsi="Arial" w:cs="Arial"/>
          <w:sz w:val="20"/>
          <w:szCs w:val="20"/>
        </w:rPr>
        <w:t xml:space="preserve"> Yes    </w:t>
      </w:r>
      <w:r>
        <w:rPr>
          <w:rFonts w:ascii="Arial" w:hAnsi="Arial" w:cs="Arial"/>
          <w:color w:val="0000FF"/>
          <w:sz w:val="20"/>
          <w:szCs w:val="20"/>
        </w:rPr>
        <w:t xml:space="preserve"> </w:t>
      </w:r>
      <w:r>
        <w:rPr>
          <w:rFonts w:ascii="Arial" w:hAnsi="Arial" w:cs="Arial"/>
          <w:color w:val="0000FF"/>
          <w:sz w:val="20"/>
          <w:szCs w:val="20"/>
        </w:rPr>
        <w:fldChar w:fldCharType="begin">
          <w:ffData>
            <w:name w:val="Check28"/>
            <w:enabled/>
            <w:calcOnExit w:val="0"/>
            <w:checkBox>
              <w:sizeAuto/>
              <w:default w:val="0"/>
            </w:checkBox>
          </w:ffData>
        </w:fldChar>
      </w:r>
      <w:r>
        <w:rPr>
          <w:rFonts w:ascii="Arial" w:hAnsi="Arial" w:cs="Arial"/>
          <w:color w:val="0000FF"/>
          <w:sz w:val="20"/>
          <w:szCs w:val="20"/>
        </w:rPr>
        <w:instrText xml:space="preserve"> FORMCHECKBOX </w:instrText>
      </w:r>
      <w:r w:rsidR="001E78E1">
        <w:rPr>
          <w:rFonts w:ascii="Arial" w:hAnsi="Arial" w:cs="Arial"/>
          <w:color w:val="0000FF"/>
          <w:sz w:val="20"/>
          <w:szCs w:val="20"/>
        </w:rPr>
      </w:r>
      <w:r w:rsidR="001E78E1">
        <w:rPr>
          <w:rFonts w:ascii="Arial" w:hAnsi="Arial" w:cs="Arial"/>
          <w:color w:val="0000FF"/>
          <w:sz w:val="20"/>
          <w:szCs w:val="20"/>
        </w:rPr>
        <w:fldChar w:fldCharType="separate"/>
      </w:r>
      <w:r>
        <w:rPr>
          <w:rFonts w:ascii="Arial" w:hAnsi="Arial" w:cs="Arial"/>
          <w:color w:val="0000FF"/>
          <w:sz w:val="20"/>
          <w:szCs w:val="20"/>
        </w:rPr>
        <w:fldChar w:fldCharType="end"/>
      </w:r>
      <w:r>
        <w:rPr>
          <w:rFonts w:ascii="Arial" w:hAnsi="Arial" w:cs="Arial"/>
          <w:sz w:val="20"/>
          <w:szCs w:val="20"/>
        </w:rPr>
        <w:t xml:space="preserve"> No    </w:t>
      </w:r>
    </w:p>
    <w:p w14:paraId="6AE1DA72" w14:textId="77777777" w:rsidR="00552580" w:rsidRDefault="00552580" w:rsidP="00552580">
      <w:pPr>
        <w:numPr>
          <w:ilvl w:val="0"/>
          <w:numId w:val="41"/>
        </w:numPr>
        <w:tabs>
          <w:tab w:val="num" w:pos="1620"/>
        </w:tabs>
        <w:spacing w:before="60" w:after="60" w:line="240" w:lineRule="auto"/>
        <w:ind w:hanging="540"/>
        <w:rPr>
          <w:rFonts w:ascii="Arial" w:hAnsi="Arial" w:cs="Arial"/>
          <w:sz w:val="20"/>
          <w:szCs w:val="20"/>
        </w:rPr>
      </w:pPr>
      <w:r>
        <w:rPr>
          <w:rFonts w:ascii="Arial" w:hAnsi="Arial" w:cs="Arial"/>
          <w:sz w:val="20"/>
          <w:szCs w:val="20"/>
        </w:rPr>
        <w:t xml:space="preserve">Exhibit B-2, </w:t>
      </w:r>
      <w:r>
        <w:rPr>
          <w:rFonts w:ascii="Arial" w:hAnsi="Arial" w:cs="Arial"/>
          <w:i/>
          <w:sz w:val="20"/>
          <w:szCs w:val="20"/>
        </w:rPr>
        <w:t>Mortgages, Notes, &amp; the Lending of Money or Extension of Credit</w:t>
      </w:r>
      <w:r>
        <w:rPr>
          <w:rFonts w:ascii="Arial" w:hAnsi="Arial" w:cs="Arial"/>
          <w:sz w:val="20"/>
          <w:szCs w:val="20"/>
        </w:rPr>
        <w:t xml:space="preserve">?  </w:t>
      </w:r>
      <w:r>
        <w:rPr>
          <w:rFonts w:ascii="Arial" w:hAnsi="Arial" w:cs="Arial"/>
          <w:sz w:val="20"/>
          <w:szCs w:val="20"/>
        </w:rPr>
        <w:br/>
      </w:r>
      <w:r>
        <w:rPr>
          <w:rFonts w:ascii="Arial" w:hAnsi="Arial" w:cs="Arial"/>
          <w:b/>
          <w:color w:val="FF0000"/>
          <w:sz w:val="20"/>
          <w:szCs w:val="20"/>
        </w:rPr>
        <w:fldChar w:fldCharType="begin">
          <w:ffData>
            <w:name w:val="Check27"/>
            <w:enabled/>
            <w:calcOnExit w:val="0"/>
            <w:checkBox>
              <w:sizeAuto/>
              <w:default w:val="0"/>
              <w:checked w:val="0"/>
            </w:checkBox>
          </w:ffData>
        </w:fldChar>
      </w:r>
      <w:r>
        <w:rPr>
          <w:rFonts w:ascii="Arial" w:hAnsi="Arial" w:cs="Arial"/>
          <w:b/>
          <w:color w:val="FF0000"/>
          <w:sz w:val="20"/>
          <w:szCs w:val="20"/>
        </w:rPr>
        <w:instrText xml:space="preserve"> FORMCHECKBOX </w:instrText>
      </w:r>
      <w:r w:rsidR="001E78E1">
        <w:rPr>
          <w:rFonts w:ascii="Arial" w:hAnsi="Arial" w:cs="Arial"/>
          <w:b/>
          <w:color w:val="FF0000"/>
          <w:sz w:val="20"/>
          <w:szCs w:val="20"/>
        </w:rPr>
      </w:r>
      <w:r w:rsidR="001E78E1">
        <w:rPr>
          <w:rFonts w:ascii="Arial" w:hAnsi="Arial" w:cs="Arial"/>
          <w:b/>
          <w:color w:val="FF0000"/>
          <w:sz w:val="20"/>
          <w:szCs w:val="20"/>
        </w:rPr>
        <w:fldChar w:fldCharType="separate"/>
      </w:r>
      <w:r>
        <w:rPr>
          <w:rFonts w:ascii="Arial" w:hAnsi="Arial" w:cs="Arial"/>
          <w:b/>
          <w:color w:val="FF0000"/>
          <w:sz w:val="20"/>
          <w:szCs w:val="20"/>
        </w:rPr>
        <w:fldChar w:fldCharType="end"/>
      </w:r>
      <w:r>
        <w:rPr>
          <w:rFonts w:ascii="Arial" w:hAnsi="Arial" w:cs="Arial"/>
          <w:sz w:val="20"/>
          <w:szCs w:val="20"/>
        </w:rPr>
        <w:t xml:space="preserve"> Yes    </w:t>
      </w:r>
      <w:r>
        <w:rPr>
          <w:rFonts w:ascii="Arial" w:hAnsi="Arial" w:cs="Arial"/>
          <w:color w:val="0000FF"/>
          <w:sz w:val="20"/>
          <w:szCs w:val="20"/>
        </w:rPr>
        <w:t xml:space="preserve"> </w:t>
      </w:r>
      <w:r>
        <w:rPr>
          <w:rFonts w:ascii="Arial" w:hAnsi="Arial" w:cs="Arial"/>
          <w:color w:val="0000FF"/>
          <w:sz w:val="20"/>
          <w:szCs w:val="20"/>
        </w:rPr>
        <w:fldChar w:fldCharType="begin">
          <w:ffData>
            <w:name w:val="Check28"/>
            <w:enabled/>
            <w:calcOnExit w:val="0"/>
            <w:checkBox>
              <w:sizeAuto/>
              <w:default w:val="0"/>
            </w:checkBox>
          </w:ffData>
        </w:fldChar>
      </w:r>
      <w:r>
        <w:rPr>
          <w:rFonts w:ascii="Arial" w:hAnsi="Arial" w:cs="Arial"/>
          <w:color w:val="0000FF"/>
          <w:sz w:val="20"/>
          <w:szCs w:val="20"/>
        </w:rPr>
        <w:instrText xml:space="preserve"> FORMCHECKBOX </w:instrText>
      </w:r>
      <w:r w:rsidR="001E78E1">
        <w:rPr>
          <w:rFonts w:ascii="Arial" w:hAnsi="Arial" w:cs="Arial"/>
          <w:color w:val="0000FF"/>
          <w:sz w:val="20"/>
          <w:szCs w:val="20"/>
        </w:rPr>
      </w:r>
      <w:r w:rsidR="001E78E1">
        <w:rPr>
          <w:rFonts w:ascii="Arial" w:hAnsi="Arial" w:cs="Arial"/>
          <w:color w:val="0000FF"/>
          <w:sz w:val="20"/>
          <w:szCs w:val="20"/>
        </w:rPr>
        <w:fldChar w:fldCharType="separate"/>
      </w:r>
      <w:r>
        <w:rPr>
          <w:rFonts w:ascii="Arial" w:hAnsi="Arial" w:cs="Arial"/>
          <w:color w:val="0000FF"/>
          <w:sz w:val="20"/>
          <w:szCs w:val="20"/>
        </w:rPr>
        <w:fldChar w:fldCharType="end"/>
      </w:r>
      <w:r>
        <w:rPr>
          <w:rFonts w:ascii="Arial" w:hAnsi="Arial" w:cs="Arial"/>
          <w:sz w:val="20"/>
          <w:szCs w:val="20"/>
        </w:rPr>
        <w:t xml:space="preserve"> No    </w:t>
      </w:r>
    </w:p>
    <w:p w14:paraId="758644D7" w14:textId="77777777" w:rsidR="00552580" w:rsidRDefault="00552580" w:rsidP="00552580">
      <w:pPr>
        <w:numPr>
          <w:ilvl w:val="0"/>
          <w:numId w:val="41"/>
        </w:numPr>
        <w:tabs>
          <w:tab w:val="num" w:pos="1620"/>
        </w:tabs>
        <w:spacing w:before="60" w:after="60" w:line="240" w:lineRule="auto"/>
        <w:ind w:hanging="540"/>
        <w:rPr>
          <w:rFonts w:ascii="Arial" w:hAnsi="Arial" w:cs="Arial"/>
          <w:sz w:val="20"/>
          <w:szCs w:val="20"/>
        </w:rPr>
      </w:pPr>
      <w:r>
        <w:rPr>
          <w:rFonts w:ascii="Arial" w:hAnsi="Arial" w:cs="Arial"/>
          <w:sz w:val="20"/>
          <w:szCs w:val="20"/>
        </w:rPr>
        <w:t xml:space="preserve">Exhibit B-3, </w:t>
      </w:r>
      <w:r>
        <w:rPr>
          <w:rFonts w:ascii="Arial" w:hAnsi="Arial" w:cs="Arial"/>
          <w:i/>
          <w:sz w:val="20"/>
          <w:szCs w:val="20"/>
        </w:rPr>
        <w:t>Rights to a Percentage of Profits</w:t>
      </w:r>
      <w:r>
        <w:rPr>
          <w:rFonts w:ascii="Arial" w:hAnsi="Arial" w:cs="Arial"/>
          <w:sz w:val="20"/>
          <w:szCs w:val="20"/>
        </w:rPr>
        <w:t xml:space="preserve">?   </w:t>
      </w:r>
      <w:r>
        <w:rPr>
          <w:rFonts w:ascii="Arial" w:hAnsi="Arial" w:cs="Arial"/>
          <w:sz w:val="20"/>
          <w:szCs w:val="20"/>
        </w:rPr>
        <w:br/>
      </w:r>
      <w:r>
        <w:rPr>
          <w:rFonts w:ascii="Arial" w:hAnsi="Arial" w:cs="Arial"/>
          <w:b/>
          <w:color w:val="FF0000"/>
          <w:sz w:val="20"/>
          <w:szCs w:val="20"/>
        </w:rPr>
        <w:fldChar w:fldCharType="begin">
          <w:ffData>
            <w:name w:val="Check27"/>
            <w:enabled/>
            <w:calcOnExit w:val="0"/>
            <w:checkBox>
              <w:sizeAuto/>
              <w:default w:val="0"/>
              <w:checked w:val="0"/>
            </w:checkBox>
          </w:ffData>
        </w:fldChar>
      </w:r>
      <w:r>
        <w:rPr>
          <w:rFonts w:ascii="Arial" w:hAnsi="Arial" w:cs="Arial"/>
          <w:b/>
          <w:color w:val="FF0000"/>
          <w:sz w:val="20"/>
          <w:szCs w:val="20"/>
        </w:rPr>
        <w:instrText xml:space="preserve"> FORMCHECKBOX </w:instrText>
      </w:r>
      <w:r w:rsidR="001E78E1">
        <w:rPr>
          <w:rFonts w:ascii="Arial" w:hAnsi="Arial" w:cs="Arial"/>
          <w:b/>
          <w:color w:val="FF0000"/>
          <w:sz w:val="20"/>
          <w:szCs w:val="20"/>
        </w:rPr>
      </w:r>
      <w:r w:rsidR="001E78E1">
        <w:rPr>
          <w:rFonts w:ascii="Arial" w:hAnsi="Arial" w:cs="Arial"/>
          <w:b/>
          <w:color w:val="FF0000"/>
          <w:sz w:val="20"/>
          <w:szCs w:val="20"/>
        </w:rPr>
        <w:fldChar w:fldCharType="separate"/>
      </w:r>
      <w:r>
        <w:rPr>
          <w:rFonts w:ascii="Arial" w:hAnsi="Arial" w:cs="Arial"/>
          <w:b/>
          <w:color w:val="FF0000"/>
          <w:sz w:val="20"/>
          <w:szCs w:val="20"/>
        </w:rPr>
        <w:fldChar w:fldCharType="end"/>
      </w:r>
      <w:r>
        <w:rPr>
          <w:rFonts w:ascii="Arial" w:hAnsi="Arial" w:cs="Arial"/>
          <w:sz w:val="20"/>
          <w:szCs w:val="20"/>
        </w:rPr>
        <w:t xml:space="preserve"> Yes    </w:t>
      </w:r>
      <w:r>
        <w:rPr>
          <w:rFonts w:ascii="Arial" w:hAnsi="Arial" w:cs="Arial"/>
          <w:color w:val="0000FF"/>
          <w:sz w:val="20"/>
          <w:szCs w:val="20"/>
        </w:rPr>
        <w:t xml:space="preserve"> </w:t>
      </w:r>
      <w:r>
        <w:rPr>
          <w:rFonts w:ascii="Arial" w:hAnsi="Arial" w:cs="Arial"/>
          <w:color w:val="0000FF"/>
          <w:sz w:val="20"/>
          <w:szCs w:val="20"/>
        </w:rPr>
        <w:fldChar w:fldCharType="begin">
          <w:ffData>
            <w:name w:val="Check28"/>
            <w:enabled/>
            <w:calcOnExit w:val="0"/>
            <w:checkBox>
              <w:sizeAuto/>
              <w:default w:val="0"/>
            </w:checkBox>
          </w:ffData>
        </w:fldChar>
      </w:r>
      <w:r>
        <w:rPr>
          <w:rFonts w:ascii="Arial" w:hAnsi="Arial" w:cs="Arial"/>
          <w:color w:val="0000FF"/>
          <w:sz w:val="20"/>
          <w:szCs w:val="20"/>
        </w:rPr>
        <w:instrText xml:space="preserve"> FORMCHECKBOX </w:instrText>
      </w:r>
      <w:r w:rsidR="001E78E1">
        <w:rPr>
          <w:rFonts w:ascii="Arial" w:hAnsi="Arial" w:cs="Arial"/>
          <w:color w:val="0000FF"/>
          <w:sz w:val="20"/>
          <w:szCs w:val="20"/>
        </w:rPr>
      </w:r>
      <w:r w:rsidR="001E78E1">
        <w:rPr>
          <w:rFonts w:ascii="Arial" w:hAnsi="Arial" w:cs="Arial"/>
          <w:color w:val="0000FF"/>
          <w:sz w:val="20"/>
          <w:szCs w:val="20"/>
        </w:rPr>
        <w:fldChar w:fldCharType="separate"/>
      </w:r>
      <w:r>
        <w:rPr>
          <w:rFonts w:ascii="Arial" w:hAnsi="Arial" w:cs="Arial"/>
          <w:color w:val="0000FF"/>
          <w:sz w:val="20"/>
          <w:szCs w:val="20"/>
        </w:rPr>
        <w:fldChar w:fldCharType="end"/>
      </w:r>
      <w:r>
        <w:rPr>
          <w:rFonts w:ascii="Arial" w:hAnsi="Arial" w:cs="Arial"/>
          <w:sz w:val="20"/>
          <w:szCs w:val="20"/>
        </w:rPr>
        <w:t xml:space="preserve"> No    </w:t>
      </w:r>
    </w:p>
    <w:p w14:paraId="3B0BEF01" w14:textId="77777777" w:rsidR="00552580" w:rsidRDefault="00552580">
      <w:pPr>
        <w:tabs>
          <w:tab w:val="num" w:pos="1620"/>
        </w:tabs>
        <w:spacing w:before="60" w:after="60"/>
        <w:ind w:left="540"/>
        <w:rPr>
          <w:rFonts w:ascii="Arial" w:hAnsi="Arial" w:cs="Arial"/>
          <w:sz w:val="20"/>
          <w:szCs w:val="20"/>
        </w:rPr>
      </w:pPr>
    </w:p>
    <w:p w14:paraId="53DCDFCA" w14:textId="77777777" w:rsidR="00552580" w:rsidRDefault="00552580">
      <w:pPr>
        <w:spacing w:before="60" w:after="60"/>
        <w:rPr>
          <w:rFonts w:ascii="Arial" w:hAnsi="Arial" w:cs="Arial"/>
          <w:sz w:val="20"/>
          <w:szCs w:val="20"/>
        </w:rPr>
      </w:pPr>
      <w:r>
        <w:rPr>
          <w:rFonts w:ascii="Arial" w:hAnsi="Arial" w:cs="Arial"/>
          <w:sz w:val="20"/>
          <w:szCs w:val="20"/>
        </w:rPr>
        <w:t>II. If YES to any of the above, attach a revised version of the corresponding Exhibit(s).</w:t>
      </w:r>
    </w:p>
    <w:p w14:paraId="5B822DD6" w14:textId="77777777" w:rsidR="00552580" w:rsidRDefault="00552580">
      <w:pPr>
        <w:spacing w:before="60" w:after="60"/>
        <w:rPr>
          <w:rFonts w:ascii="Arial" w:hAnsi="Arial" w:cs="Arial"/>
          <w:color w:val="0000FF"/>
          <w:sz w:val="20"/>
          <w:szCs w:val="20"/>
        </w:rPr>
      </w:pPr>
    </w:p>
    <w:p w14:paraId="2C254256" w14:textId="77777777" w:rsidR="00552580" w:rsidRDefault="00552580">
      <w:pPr>
        <w:pStyle w:val="Heading1"/>
        <w:spacing w:before="120" w:after="120"/>
        <w:rPr>
          <w:rFonts w:cs="Arial"/>
          <w:b/>
          <w:bCs/>
          <w:sz w:val="20"/>
          <w:u w:val="single"/>
        </w:rPr>
      </w:pPr>
      <w:bookmarkStart w:id="8" w:name="_Toc307834966"/>
      <w:r>
        <w:rPr>
          <w:rFonts w:cs="Arial"/>
          <w:b/>
          <w:bCs/>
          <w:sz w:val="20"/>
          <w:u w:val="single"/>
        </w:rPr>
        <w:t>Section C:  Criminal Convictions, or Debarment/Suspension.</w:t>
      </w:r>
      <w:bookmarkEnd w:id="8"/>
    </w:p>
    <w:p w14:paraId="2C6E9DAF" w14:textId="77777777" w:rsidR="00552580" w:rsidRDefault="00552580">
      <w:pPr>
        <w:spacing w:before="60" w:after="60"/>
        <w:ind w:left="360" w:hanging="360"/>
        <w:rPr>
          <w:rFonts w:ascii="Arial" w:hAnsi="Arial" w:cs="Arial"/>
          <w:sz w:val="20"/>
          <w:szCs w:val="20"/>
        </w:rPr>
      </w:pPr>
      <w:r>
        <w:rPr>
          <w:rFonts w:ascii="Arial" w:hAnsi="Arial" w:cs="Arial"/>
          <w:sz w:val="20"/>
          <w:szCs w:val="20"/>
        </w:rPr>
        <w:t xml:space="preserve">I.  Have there been any changes to this Section?   </w:t>
      </w:r>
      <w:r>
        <w:rPr>
          <w:rFonts w:ascii="Arial" w:hAnsi="Arial" w:cs="Arial"/>
          <w:sz w:val="20"/>
          <w:szCs w:val="20"/>
        </w:rPr>
        <w:br/>
      </w:r>
      <w:r>
        <w:rPr>
          <w:rFonts w:ascii="Arial" w:hAnsi="Arial" w:cs="Arial"/>
          <w:b/>
          <w:color w:val="FF0000"/>
          <w:sz w:val="20"/>
          <w:szCs w:val="20"/>
        </w:rPr>
        <w:fldChar w:fldCharType="begin">
          <w:ffData>
            <w:name w:val="Check27"/>
            <w:enabled/>
            <w:calcOnExit w:val="0"/>
            <w:checkBox>
              <w:sizeAuto/>
              <w:default w:val="0"/>
              <w:checked w:val="0"/>
            </w:checkBox>
          </w:ffData>
        </w:fldChar>
      </w:r>
      <w:r>
        <w:rPr>
          <w:rFonts w:ascii="Arial" w:hAnsi="Arial" w:cs="Arial"/>
          <w:b/>
          <w:color w:val="FF0000"/>
          <w:sz w:val="20"/>
          <w:szCs w:val="20"/>
        </w:rPr>
        <w:instrText xml:space="preserve"> FORMCHECKBOX </w:instrText>
      </w:r>
      <w:r w:rsidR="001E78E1">
        <w:rPr>
          <w:rFonts w:ascii="Arial" w:hAnsi="Arial" w:cs="Arial"/>
          <w:b/>
          <w:color w:val="FF0000"/>
          <w:sz w:val="20"/>
          <w:szCs w:val="20"/>
        </w:rPr>
      </w:r>
      <w:r w:rsidR="001E78E1">
        <w:rPr>
          <w:rFonts w:ascii="Arial" w:hAnsi="Arial" w:cs="Arial"/>
          <w:b/>
          <w:color w:val="FF0000"/>
          <w:sz w:val="20"/>
          <w:szCs w:val="20"/>
        </w:rPr>
        <w:fldChar w:fldCharType="separate"/>
      </w:r>
      <w:r>
        <w:rPr>
          <w:rFonts w:ascii="Arial" w:hAnsi="Arial" w:cs="Arial"/>
          <w:b/>
          <w:color w:val="FF0000"/>
          <w:sz w:val="20"/>
          <w:szCs w:val="20"/>
        </w:rPr>
        <w:fldChar w:fldCharType="end"/>
      </w:r>
      <w:r>
        <w:rPr>
          <w:rFonts w:ascii="Arial" w:hAnsi="Arial" w:cs="Arial"/>
          <w:sz w:val="20"/>
          <w:szCs w:val="20"/>
        </w:rPr>
        <w:t xml:space="preserve"> Yes    </w:t>
      </w:r>
      <w:r>
        <w:rPr>
          <w:rFonts w:ascii="Arial" w:hAnsi="Arial" w:cs="Arial"/>
          <w:color w:val="0000FF"/>
          <w:sz w:val="20"/>
          <w:szCs w:val="20"/>
        </w:rPr>
        <w:t xml:space="preserve"> </w:t>
      </w:r>
      <w:r>
        <w:rPr>
          <w:rFonts w:ascii="Arial" w:hAnsi="Arial" w:cs="Arial"/>
          <w:color w:val="0000FF"/>
          <w:sz w:val="20"/>
          <w:szCs w:val="20"/>
        </w:rPr>
        <w:fldChar w:fldCharType="begin">
          <w:ffData>
            <w:name w:val="Check28"/>
            <w:enabled/>
            <w:calcOnExit w:val="0"/>
            <w:checkBox>
              <w:sizeAuto/>
              <w:default w:val="0"/>
            </w:checkBox>
          </w:ffData>
        </w:fldChar>
      </w:r>
      <w:r>
        <w:rPr>
          <w:rFonts w:ascii="Arial" w:hAnsi="Arial" w:cs="Arial"/>
          <w:color w:val="0000FF"/>
          <w:sz w:val="20"/>
          <w:szCs w:val="20"/>
        </w:rPr>
        <w:instrText xml:space="preserve"> FORMCHECKBOX </w:instrText>
      </w:r>
      <w:r w:rsidR="001E78E1">
        <w:rPr>
          <w:rFonts w:ascii="Arial" w:hAnsi="Arial" w:cs="Arial"/>
          <w:color w:val="0000FF"/>
          <w:sz w:val="20"/>
          <w:szCs w:val="20"/>
        </w:rPr>
      </w:r>
      <w:r w:rsidR="001E78E1">
        <w:rPr>
          <w:rFonts w:ascii="Arial" w:hAnsi="Arial" w:cs="Arial"/>
          <w:color w:val="0000FF"/>
          <w:sz w:val="20"/>
          <w:szCs w:val="20"/>
        </w:rPr>
        <w:fldChar w:fldCharType="separate"/>
      </w:r>
      <w:r>
        <w:rPr>
          <w:rFonts w:ascii="Arial" w:hAnsi="Arial" w:cs="Arial"/>
          <w:color w:val="0000FF"/>
          <w:sz w:val="20"/>
          <w:szCs w:val="20"/>
        </w:rPr>
        <w:fldChar w:fldCharType="end"/>
      </w:r>
      <w:r>
        <w:rPr>
          <w:rFonts w:ascii="Arial" w:hAnsi="Arial" w:cs="Arial"/>
          <w:sz w:val="20"/>
          <w:szCs w:val="20"/>
        </w:rPr>
        <w:t xml:space="preserve"> No    </w:t>
      </w:r>
    </w:p>
    <w:p w14:paraId="2AA3FE25" w14:textId="77777777" w:rsidR="00552580" w:rsidRDefault="00552580">
      <w:pPr>
        <w:spacing w:before="60" w:after="60"/>
        <w:ind w:left="360"/>
        <w:rPr>
          <w:rFonts w:ascii="Arial" w:hAnsi="Arial" w:cs="Arial"/>
          <w:sz w:val="20"/>
          <w:szCs w:val="20"/>
        </w:rPr>
      </w:pPr>
      <w:r>
        <w:rPr>
          <w:rFonts w:ascii="Arial" w:hAnsi="Arial" w:cs="Arial"/>
          <w:sz w:val="20"/>
          <w:szCs w:val="20"/>
        </w:rPr>
        <w:t xml:space="preserve">If YES, report which item numbers here, and which YES/NO box for each item should be checked: </w:t>
      </w:r>
    </w:p>
    <w:p w14:paraId="7059946D" w14:textId="77777777" w:rsidR="00552580" w:rsidRDefault="00552580">
      <w:pPr>
        <w:spacing w:before="60" w:after="60"/>
        <w:ind w:left="360"/>
        <w:rPr>
          <w:rFonts w:ascii="Arial" w:hAnsi="Arial" w:cs="Arial"/>
          <w:color w:val="0000FF"/>
          <w:sz w:val="20"/>
          <w:szCs w:val="20"/>
        </w:rPr>
      </w:pPr>
      <w:r>
        <w:rPr>
          <w:rFonts w:ascii="Arial" w:hAnsi="Arial" w:cs="Arial"/>
          <w:color w:val="0000FF"/>
          <w:sz w:val="20"/>
          <w:szCs w:val="20"/>
        </w:rPr>
        <w:lastRenderedPageBreak/>
        <w:fldChar w:fldCharType="begin">
          <w:ffData>
            <w:name w:val="Text24"/>
            <w:enabled/>
            <w:calcOnExit w:val="0"/>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eastAsia="Arial Unicode MS" w:hAnsi="Arial" w:cs="Arial"/>
          <w:noProof/>
          <w:color w:val="0000FF"/>
          <w:sz w:val="20"/>
          <w:szCs w:val="20"/>
        </w:rPr>
        <w:t xml:space="preserve">          </w:t>
      </w:r>
      <w:r>
        <w:rPr>
          <w:rFonts w:ascii="Arial" w:hAnsi="Arial" w:cs="Arial"/>
          <w:color w:val="0000FF"/>
          <w:sz w:val="20"/>
          <w:szCs w:val="20"/>
        </w:rPr>
        <w:fldChar w:fldCharType="end"/>
      </w:r>
    </w:p>
    <w:p w14:paraId="37A00246" w14:textId="77777777" w:rsidR="00552580" w:rsidRDefault="00552580">
      <w:pPr>
        <w:spacing w:before="60" w:after="60"/>
        <w:ind w:left="360"/>
        <w:rPr>
          <w:rFonts w:ascii="Arial" w:hAnsi="Arial" w:cs="Arial"/>
          <w:color w:val="0000FF"/>
          <w:sz w:val="20"/>
          <w:szCs w:val="20"/>
        </w:rPr>
      </w:pPr>
    </w:p>
    <w:p w14:paraId="108407D5" w14:textId="77777777" w:rsidR="00552580" w:rsidRDefault="00552580">
      <w:pPr>
        <w:spacing w:before="60" w:after="60"/>
        <w:rPr>
          <w:rFonts w:ascii="Arial" w:hAnsi="Arial" w:cs="Arial"/>
          <w:color w:val="000000"/>
          <w:sz w:val="20"/>
          <w:szCs w:val="20"/>
        </w:rPr>
      </w:pPr>
      <w:r>
        <w:rPr>
          <w:rFonts w:ascii="Arial" w:hAnsi="Arial" w:cs="Arial"/>
          <w:color w:val="000000"/>
          <w:sz w:val="20"/>
          <w:szCs w:val="20"/>
        </w:rPr>
        <w:t>II. If YES, also attach a revised Exhibit C.</w:t>
      </w:r>
    </w:p>
    <w:p w14:paraId="342D2609" w14:textId="77777777" w:rsidR="00552580" w:rsidRDefault="00552580">
      <w:pPr>
        <w:keepNext/>
        <w:spacing w:before="60" w:after="60"/>
        <w:rPr>
          <w:rFonts w:ascii="Arial" w:hAnsi="Arial" w:cs="Arial"/>
          <w:b/>
          <w:sz w:val="20"/>
          <w:szCs w:val="20"/>
          <w:u w:val="single"/>
        </w:rPr>
      </w:pPr>
    </w:p>
    <w:p w14:paraId="4318EED4" w14:textId="77777777" w:rsidR="00552580" w:rsidRDefault="00552580">
      <w:pPr>
        <w:pStyle w:val="Heading1"/>
        <w:spacing w:before="120" w:after="120"/>
        <w:rPr>
          <w:rFonts w:cs="Arial"/>
          <w:b/>
          <w:bCs/>
          <w:sz w:val="20"/>
          <w:u w:val="single"/>
        </w:rPr>
      </w:pPr>
      <w:bookmarkStart w:id="9" w:name="_Toc307834967"/>
      <w:r>
        <w:rPr>
          <w:rFonts w:cs="Arial"/>
          <w:b/>
          <w:bCs/>
          <w:sz w:val="20"/>
          <w:u w:val="single"/>
        </w:rPr>
        <w:t>Section D:  Largest Non-Affiliate Subcontractors.</w:t>
      </w:r>
      <w:bookmarkEnd w:id="9"/>
    </w:p>
    <w:p w14:paraId="2E8F0067" w14:textId="77777777" w:rsidR="00552580" w:rsidRDefault="00552580">
      <w:pPr>
        <w:spacing w:before="60" w:after="60"/>
        <w:ind w:left="360" w:hanging="360"/>
        <w:rPr>
          <w:rFonts w:ascii="Arial" w:hAnsi="Arial" w:cs="Arial"/>
          <w:sz w:val="20"/>
          <w:szCs w:val="20"/>
        </w:rPr>
      </w:pPr>
      <w:r>
        <w:rPr>
          <w:rFonts w:ascii="Arial" w:hAnsi="Arial" w:cs="Arial"/>
          <w:sz w:val="20"/>
          <w:szCs w:val="20"/>
        </w:rPr>
        <w:t xml:space="preserve">I.  Have there been any changes to this Section?   </w:t>
      </w:r>
      <w:r>
        <w:rPr>
          <w:rFonts w:ascii="Arial" w:hAnsi="Arial" w:cs="Arial"/>
          <w:sz w:val="20"/>
          <w:szCs w:val="20"/>
        </w:rPr>
        <w:br/>
      </w:r>
      <w:r>
        <w:rPr>
          <w:rFonts w:ascii="Arial" w:hAnsi="Arial" w:cs="Arial"/>
          <w:b/>
          <w:color w:val="FF0000"/>
          <w:sz w:val="20"/>
          <w:szCs w:val="20"/>
        </w:rPr>
        <w:fldChar w:fldCharType="begin">
          <w:ffData>
            <w:name w:val="Check27"/>
            <w:enabled/>
            <w:calcOnExit w:val="0"/>
            <w:checkBox>
              <w:sizeAuto/>
              <w:default w:val="0"/>
            </w:checkBox>
          </w:ffData>
        </w:fldChar>
      </w:r>
      <w:r>
        <w:rPr>
          <w:rFonts w:ascii="Arial" w:hAnsi="Arial" w:cs="Arial"/>
          <w:b/>
          <w:color w:val="FF0000"/>
          <w:sz w:val="20"/>
          <w:szCs w:val="20"/>
        </w:rPr>
        <w:instrText xml:space="preserve"> FORMCHECKBOX </w:instrText>
      </w:r>
      <w:r w:rsidR="001E78E1">
        <w:rPr>
          <w:rFonts w:ascii="Arial" w:hAnsi="Arial" w:cs="Arial"/>
          <w:b/>
          <w:color w:val="FF0000"/>
          <w:sz w:val="20"/>
          <w:szCs w:val="20"/>
        </w:rPr>
      </w:r>
      <w:r w:rsidR="001E78E1">
        <w:rPr>
          <w:rFonts w:ascii="Arial" w:hAnsi="Arial" w:cs="Arial"/>
          <w:b/>
          <w:color w:val="FF0000"/>
          <w:sz w:val="20"/>
          <w:szCs w:val="20"/>
        </w:rPr>
        <w:fldChar w:fldCharType="separate"/>
      </w:r>
      <w:r>
        <w:rPr>
          <w:rFonts w:ascii="Arial" w:hAnsi="Arial" w:cs="Arial"/>
          <w:b/>
          <w:color w:val="FF0000"/>
          <w:sz w:val="20"/>
          <w:szCs w:val="20"/>
        </w:rPr>
        <w:fldChar w:fldCharType="end"/>
      </w:r>
      <w:r>
        <w:rPr>
          <w:rFonts w:ascii="Arial" w:hAnsi="Arial" w:cs="Arial"/>
          <w:sz w:val="20"/>
          <w:szCs w:val="20"/>
        </w:rPr>
        <w:t xml:space="preserve"> Yes    </w:t>
      </w:r>
      <w:r>
        <w:rPr>
          <w:rFonts w:ascii="Arial" w:hAnsi="Arial" w:cs="Arial"/>
          <w:color w:val="0000FF"/>
          <w:sz w:val="20"/>
          <w:szCs w:val="20"/>
        </w:rPr>
        <w:t xml:space="preserve"> </w:t>
      </w:r>
      <w:r>
        <w:rPr>
          <w:rFonts w:ascii="Arial" w:hAnsi="Arial" w:cs="Arial"/>
          <w:color w:val="0000FF"/>
          <w:sz w:val="20"/>
          <w:szCs w:val="20"/>
        </w:rPr>
        <w:fldChar w:fldCharType="begin">
          <w:ffData>
            <w:name w:val="Check28"/>
            <w:enabled/>
            <w:calcOnExit w:val="0"/>
            <w:checkBox>
              <w:sizeAuto/>
              <w:default w:val="0"/>
            </w:checkBox>
          </w:ffData>
        </w:fldChar>
      </w:r>
      <w:r>
        <w:rPr>
          <w:rFonts w:ascii="Arial" w:hAnsi="Arial" w:cs="Arial"/>
          <w:color w:val="0000FF"/>
          <w:sz w:val="20"/>
          <w:szCs w:val="20"/>
        </w:rPr>
        <w:instrText xml:space="preserve"> FORMCHECKBOX </w:instrText>
      </w:r>
      <w:r w:rsidR="001E78E1">
        <w:rPr>
          <w:rFonts w:ascii="Arial" w:hAnsi="Arial" w:cs="Arial"/>
          <w:color w:val="0000FF"/>
          <w:sz w:val="20"/>
          <w:szCs w:val="20"/>
        </w:rPr>
      </w:r>
      <w:r w:rsidR="001E78E1">
        <w:rPr>
          <w:rFonts w:ascii="Arial" w:hAnsi="Arial" w:cs="Arial"/>
          <w:color w:val="0000FF"/>
          <w:sz w:val="20"/>
          <w:szCs w:val="20"/>
        </w:rPr>
        <w:fldChar w:fldCharType="separate"/>
      </w:r>
      <w:r>
        <w:rPr>
          <w:rFonts w:ascii="Arial" w:hAnsi="Arial" w:cs="Arial"/>
          <w:color w:val="0000FF"/>
          <w:sz w:val="20"/>
          <w:szCs w:val="20"/>
        </w:rPr>
        <w:fldChar w:fldCharType="end"/>
      </w:r>
      <w:r>
        <w:rPr>
          <w:rFonts w:ascii="Arial" w:hAnsi="Arial" w:cs="Arial"/>
          <w:sz w:val="20"/>
          <w:szCs w:val="20"/>
        </w:rPr>
        <w:t xml:space="preserve"> No     </w:t>
      </w:r>
    </w:p>
    <w:p w14:paraId="3F0F2A89" w14:textId="77777777" w:rsidR="00552580" w:rsidRDefault="00552580">
      <w:pPr>
        <w:spacing w:before="60" w:after="60"/>
        <w:ind w:left="360"/>
        <w:rPr>
          <w:rFonts w:ascii="Arial" w:hAnsi="Arial" w:cs="Arial"/>
          <w:sz w:val="20"/>
          <w:szCs w:val="20"/>
        </w:rPr>
      </w:pPr>
      <w:r>
        <w:rPr>
          <w:rFonts w:ascii="Arial" w:hAnsi="Arial" w:cs="Arial"/>
          <w:sz w:val="20"/>
          <w:szCs w:val="20"/>
        </w:rPr>
        <w:t xml:space="preserve">If YES, report all changed information here: </w:t>
      </w:r>
    </w:p>
    <w:p w14:paraId="43DFAFAC" w14:textId="77777777" w:rsidR="00552580" w:rsidRDefault="00552580">
      <w:pPr>
        <w:spacing w:before="60" w:after="60"/>
        <w:ind w:left="360"/>
        <w:rPr>
          <w:rFonts w:ascii="Arial" w:hAnsi="Arial" w:cs="Arial"/>
          <w:color w:val="0000FF"/>
          <w:sz w:val="20"/>
          <w:szCs w:val="20"/>
        </w:rPr>
      </w:pPr>
      <w:r>
        <w:rPr>
          <w:rFonts w:ascii="Arial" w:hAnsi="Arial" w:cs="Arial"/>
          <w:color w:val="0000FF"/>
          <w:sz w:val="20"/>
          <w:szCs w:val="20"/>
        </w:rPr>
        <w:fldChar w:fldCharType="begin">
          <w:ffData>
            <w:name w:val="Text24"/>
            <w:enabled/>
            <w:calcOnExit w:val="0"/>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eastAsia="Arial Unicode MS" w:hAnsi="Arial" w:cs="Arial"/>
          <w:noProof/>
          <w:color w:val="0000FF"/>
          <w:sz w:val="20"/>
          <w:szCs w:val="20"/>
        </w:rPr>
        <w:t xml:space="preserve">         </w:t>
      </w:r>
      <w:r>
        <w:rPr>
          <w:rFonts w:ascii="Arial" w:hAnsi="Arial" w:cs="Arial"/>
          <w:color w:val="0000FF"/>
          <w:sz w:val="20"/>
          <w:szCs w:val="20"/>
        </w:rPr>
        <w:fldChar w:fldCharType="end"/>
      </w:r>
    </w:p>
    <w:p w14:paraId="77633485" w14:textId="77777777" w:rsidR="00552580" w:rsidRDefault="00552580">
      <w:pPr>
        <w:spacing w:before="60" w:after="60"/>
        <w:rPr>
          <w:rFonts w:ascii="Arial" w:hAnsi="Arial" w:cs="Arial"/>
          <w:b/>
          <w:sz w:val="20"/>
          <w:szCs w:val="20"/>
          <w:u w:val="single"/>
        </w:rPr>
      </w:pPr>
    </w:p>
    <w:p w14:paraId="33E2C6C2" w14:textId="77777777" w:rsidR="00552580" w:rsidRDefault="00552580">
      <w:pPr>
        <w:pStyle w:val="Heading1"/>
        <w:spacing w:before="120" w:after="120"/>
        <w:rPr>
          <w:rFonts w:cs="Arial"/>
          <w:b/>
          <w:bCs/>
          <w:sz w:val="20"/>
          <w:u w:val="single"/>
        </w:rPr>
      </w:pPr>
      <w:bookmarkStart w:id="10" w:name="_Toc307834968"/>
      <w:r>
        <w:rPr>
          <w:rFonts w:cs="Arial"/>
          <w:b/>
          <w:bCs/>
          <w:sz w:val="20"/>
          <w:u w:val="single"/>
        </w:rPr>
        <w:t>Section E:  Affiliate Subcontractors.</w:t>
      </w:r>
      <w:bookmarkEnd w:id="10"/>
    </w:p>
    <w:p w14:paraId="1DEFBE72" w14:textId="77777777" w:rsidR="00552580" w:rsidRDefault="00552580">
      <w:pPr>
        <w:spacing w:before="60" w:after="60"/>
        <w:ind w:left="360" w:hanging="360"/>
        <w:rPr>
          <w:rFonts w:ascii="Arial" w:hAnsi="Arial" w:cs="Arial"/>
          <w:sz w:val="20"/>
          <w:szCs w:val="20"/>
        </w:rPr>
      </w:pPr>
      <w:r>
        <w:rPr>
          <w:rFonts w:ascii="Arial" w:hAnsi="Arial" w:cs="Arial"/>
          <w:sz w:val="20"/>
          <w:szCs w:val="20"/>
        </w:rPr>
        <w:t xml:space="preserve">I.  Have there been any changes to this Section?   </w:t>
      </w:r>
      <w:r>
        <w:rPr>
          <w:rFonts w:ascii="Arial" w:hAnsi="Arial" w:cs="Arial"/>
          <w:sz w:val="20"/>
          <w:szCs w:val="20"/>
        </w:rPr>
        <w:br/>
      </w:r>
      <w:r>
        <w:rPr>
          <w:rFonts w:ascii="Arial" w:hAnsi="Arial" w:cs="Arial"/>
          <w:b/>
          <w:color w:val="FF0000"/>
          <w:sz w:val="20"/>
          <w:szCs w:val="20"/>
        </w:rPr>
        <w:fldChar w:fldCharType="begin">
          <w:ffData>
            <w:name w:val="Check27"/>
            <w:enabled/>
            <w:calcOnExit w:val="0"/>
            <w:checkBox>
              <w:sizeAuto/>
              <w:default w:val="0"/>
            </w:checkBox>
          </w:ffData>
        </w:fldChar>
      </w:r>
      <w:r>
        <w:rPr>
          <w:rFonts w:ascii="Arial" w:hAnsi="Arial" w:cs="Arial"/>
          <w:b/>
          <w:color w:val="FF0000"/>
          <w:sz w:val="20"/>
          <w:szCs w:val="20"/>
        </w:rPr>
        <w:instrText xml:space="preserve"> FORMCHECKBOX </w:instrText>
      </w:r>
      <w:r w:rsidR="001E78E1">
        <w:rPr>
          <w:rFonts w:ascii="Arial" w:hAnsi="Arial" w:cs="Arial"/>
          <w:b/>
          <w:color w:val="FF0000"/>
          <w:sz w:val="20"/>
          <w:szCs w:val="20"/>
        </w:rPr>
      </w:r>
      <w:r w:rsidR="001E78E1">
        <w:rPr>
          <w:rFonts w:ascii="Arial" w:hAnsi="Arial" w:cs="Arial"/>
          <w:b/>
          <w:color w:val="FF0000"/>
          <w:sz w:val="20"/>
          <w:szCs w:val="20"/>
        </w:rPr>
        <w:fldChar w:fldCharType="separate"/>
      </w:r>
      <w:r>
        <w:rPr>
          <w:rFonts w:ascii="Arial" w:hAnsi="Arial" w:cs="Arial"/>
          <w:b/>
          <w:color w:val="FF0000"/>
          <w:sz w:val="20"/>
          <w:szCs w:val="20"/>
        </w:rPr>
        <w:fldChar w:fldCharType="end"/>
      </w:r>
      <w:r>
        <w:rPr>
          <w:rFonts w:ascii="Arial" w:hAnsi="Arial" w:cs="Arial"/>
          <w:sz w:val="20"/>
          <w:szCs w:val="20"/>
        </w:rPr>
        <w:t xml:space="preserve"> Yes    </w:t>
      </w:r>
      <w:r>
        <w:rPr>
          <w:rFonts w:ascii="Arial" w:hAnsi="Arial" w:cs="Arial"/>
          <w:color w:val="0000FF"/>
          <w:sz w:val="20"/>
          <w:szCs w:val="20"/>
        </w:rPr>
        <w:t xml:space="preserve"> </w:t>
      </w:r>
      <w:r>
        <w:rPr>
          <w:rFonts w:ascii="Arial" w:hAnsi="Arial" w:cs="Arial"/>
          <w:color w:val="0000FF"/>
          <w:sz w:val="20"/>
          <w:szCs w:val="20"/>
        </w:rPr>
        <w:fldChar w:fldCharType="begin">
          <w:ffData>
            <w:name w:val="Check28"/>
            <w:enabled/>
            <w:calcOnExit w:val="0"/>
            <w:checkBox>
              <w:sizeAuto/>
              <w:default w:val="0"/>
            </w:checkBox>
          </w:ffData>
        </w:fldChar>
      </w:r>
      <w:r>
        <w:rPr>
          <w:rFonts w:ascii="Arial" w:hAnsi="Arial" w:cs="Arial"/>
          <w:color w:val="0000FF"/>
          <w:sz w:val="20"/>
          <w:szCs w:val="20"/>
        </w:rPr>
        <w:instrText xml:space="preserve"> FORMCHECKBOX </w:instrText>
      </w:r>
      <w:r w:rsidR="001E78E1">
        <w:rPr>
          <w:rFonts w:ascii="Arial" w:hAnsi="Arial" w:cs="Arial"/>
          <w:color w:val="0000FF"/>
          <w:sz w:val="20"/>
          <w:szCs w:val="20"/>
        </w:rPr>
      </w:r>
      <w:r w:rsidR="001E78E1">
        <w:rPr>
          <w:rFonts w:ascii="Arial" w:hAnsi="Arial" w:cs="Arial"/>
          <w:color w:val="0000FF"/>
          <w:sz w:val="20"/>
          <w:szCs w:val="20"/>
        </w:rPr>
        <w:fldChar w:fldCharType="separate"/>
      </w:r>
      <w:r>
        <w:rPr>
          <w:rFonts w:ascii="Arial" w:hAnsi="Arial" w:cs="Arial"/>
          <w:color w:val="0000FF"/>
          <w:sz w:val="20"/>
          <w:szCs w:val="20"/>
        </w:rPr>
        <w:fldChar w:fldCharType="end"/>
      </w:r>
      <w:r>
        <w:rPr>
          <w:rFonts w:ascii="Arial" w:hAnsi="Arial" w:cs="Arial"/>
          <w:sz w:val="20"/>
          <w:szCs w:val="20"/>
        </w:rPr>
        <w:t xml:space="preserve"> No     </w:t>
      </w:r>
    </w:p>
    <w:p w14:paraId="1169D736" w14:textId="77777777" w:rsidR="00552580" w:rsidRDefault="00552580">
      <w:pPr>
        <w:spacing w:before="60" w:after="60"/>
        <w:ind w:left="360"/>
        <w:rPr>
          <w:rFonts w:ascii="Arial" w:hAnsi="Arial" w:cs="Arial"/>
          <w:sz w:val="20"/>
          <w:szCs w:val="20"/>
        </w:rPr>
      </w:pPr>
      <w:r>
        <w:rPr>
          <w:rFonts w:ascii="Arial" w:hAnsi="Arial" w:cs="Arial"/>
          <w:sz w:val="20"/>
          <w:szCs w:val="20"/>
        </w:rPr>
        <w:t xml:space="preserve">If YES, report all changed information here: </w:t>
      </w:r>
    </w:p>
    <w:p w14:paraId="2471E426" w14:textId="77777777" w:rsidR="00552580" w:rsidRDefault="00552580">
      <w:pPr>
        <w:spacing w:before="60" w:after="60"/>
        <w:ind w:left="360"/>
        <w:rPr>
          <w:rFonts w:ascii="Arial" w:hAnsi="Arial" w:cs="Arial"/>
          <w:sz w:val="20"/>
          <w:szCs w:val="20"/>
        </w:rPr>
      </w:pPr>
      <w:r>
        <w:rPr>
          <w:rFonts w:ascii="Arial" w:hAnsi="Arial" w:cs="Arial"/>
          <w:color w:val="0000FF"/>
          <w:sz w:val="20"/>
          <w:szCs w:val="20"/>
        </w:rPr>
        <w:fldChar w:fldCharType="begin">
          <w:ffData>
            <w:name w:val="Text24"/>
            <w:enabled/>
            <w:calcOnExit w:val="0"/>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eastAsia="Arial Unicode MS" w:hAnsi="Arial" w:cs="Arial"/>
          <w:noProof/>
          <w:color w:val="0000FF"/>
          <w:sz w:val="20"/>
          <w:szCs w:val="20"/>
        </w:rPr>
        <w:t xml:space="preserve">        </w:t>
      </w:r>
      <w:r>
        <w:rPr>
          <w:rFonts w:ascii="Arial" w:hAnsi="Arial" w:cs="Arial"/>
          <w:color w:val="0000FF"/>
          <w:sz w:val="20"/>
          <w:szCs w:val="20"/>
        </w:rPr>
        <w:fldChar w:fldCharType="end"/>
      </w:r>
    </w:p>
    <w:p w14:paraId="404A3BC1" w14:textId="77777777" w:rsidR="00552580" w:rsidRDefault="00552580">
      <w:pPr>
        <w:spacing w:before="60" w:after="60"/>
        <w:rPr>
          <w:rFonts w:ascii="Arial" w:hAnsi="Arial" w:cs="Arial"/>
          <w:b/>
          <w:sz w:val="20"/>
          <w:szCs w:val="20"/>
          <w:u w:val="single"/>
        </w:rPr>
      </w:pPr>
    </w:p>
    <w:p w14:paraId="7AE32C8F" w14:textId="77777777" w:rsidR="00552580" w:rsidRDefault="00552580">
      <w:pPr>
        <w:pStyle w:val="Heading1"/>
        <w:spacing w:before="120" w:after="120"/>
        <w:rPr>
          <w:rFonts w:cs="Arial"/>
          <w:b/>
          <w:bCs/>
          <w:sz w:val="20"/>
          <w:u w:val="single"/>
        </w:rPr>
      </w:pPr>
      <w:bookmarkStart w:id="11" w:name="_Toc307834969"/>
      <w:r>
        <w:rPr>
          <w:rFonts w:cs="Arial"/>
          <w:b/>
          <w:bCs/>
          <w:sz w:val="20"/>
          <w:u w:val="single"/>
        </w:rPr>
        <w:t>Section F:  Solvency &amp; Other Issues.</w:t>
      </w:r>
      <w:bookmarkEnd w:id="11"/>
    </w:p>
    <w:p w14:paraId="783154CB" w14:textId="77777777" w:rsidR="00552580" w:rsidRDefault="00552580">
      <w:pPr>
        <w:tabs>
          <w:tab w:val="left" w:pos="1080"/>
        </w:tabs>
        <w:spacing w:before="60" w:after="60"/>
        <w:ind w:left="360" w:hanging="360"/>
        <w:rPr>
          <w:rFonts w:ascii="Arial" w:hAnsi="Arial" w:cs="Arial"/>
          <w:sz w:val="20"/>
          <w:szCs w:val="20"/>
        </w:rPr>
      </w:pPr>
      <w:r>
        <w:rPr>
          <w:rFonts w:ascii="Arial" w:hAnsi="Arial" w:cs="Arial"/>
          <w:sz w:val="20"/>
          <w:szCs w:val="20"/>
        </w:rPr>
        <w:t xml:space="preserve">I.  Have there been any changes to items 1 through 3 in this Section?   </w:t>
      </w:r>
      <w:r>
        <w:rPr>
          <w:rFonts w:ascii="Arial" w:hAnsi="Arial" w:cs="Arial"/>
          <w:sz w:val="20"/>
          <w:szCs w:val="20"/>
        </w:rPr>
        <w:br/>
      </w:r>
      <w:r>
        <w:rPr>
          <w:rFonts w:ascii="Arial" w:hAnsi="Arial" w:cs="Arial"/>
          <w:b/>
          <w:color w:val="FF0000"/>
          <w:sz w:val="20"/>
          <w:szCs w:val="20"/>
        </w:rPr>
        <w:fldChar w:fldCharType="begin">
          <w:ffData>
            <w:name w:val="Check27"/>
            <w:enabled/>
            <w:calcOnExit w:val="0"/>
            <w:checkBox>
              <w:sizeAuto/>
              <w:default w:val="0"/>
            </w:checkBox>
          </w:ffData>
        </w:fldChar>
      </w:r>
      <w:r>
        <w:rPr>
          <w:rFonts w:ascii="Arial" w:hAnsi="Arial" w:cs="Arial"/>
          <w:b/>
          <w:color w:val="FF0000"/>
          <w:sz w:val="20"/>
          <w:szCs w:val="20"/>
        </w:rPr>
        <w:instrText xml:space="preserve"> FORMCHECKBOX </w:instrText>
      </w:r>
      <w:r w:rsidR="001E78E1">
        <w:rPr>
          <w:rFonts w:ascii="Arial" w:hAnsi="Arial" w:cs="Arial"/>
          <w:b/>
          <w:color w:val="FF0000"/>
          <w:sz w:val="20"/>
          <w:szCs w:val="20"/>
        </w:rPr>
      </w:r>
      <w:r w:rsidR="001E78E1">
        <w:rPr>
          <w:rFonts w:ascii="Arial" w:hAnsi="Arial" w:cs="Arial"/>
          <w:b/>
          <w:color w:val="FF0000"/>
          <w:sz w:val="20"/>
          <w:szCs w:val="20"/>
        </w:rPr>
        <w:fldChar w:fldCharType="separate"/>
      </w:r>
      <w:r>
        <w:rPr>
          <w:rFonts w:ascii="Arial" w:hAnsi="Arial" w:cs="Arial"/>
          <w:b/>
          <w:color w:val="FF0000"/>
          <w:sz w:val="20"/>
          <w:szCs w:val="20"/>
        </w:rPr>
        <w:fldChar w:fldCharType="end"/>
      </w:r>
      <w:r>
        <w:rPr>
          <w:rFonts w:ascii="Arial" w:hAnsi="Arial" w:cs="Arial"/>
          <w:sz w:val="20"/>
          <w:szCs w:val="20"/>
        </w:rPr>
        <w:t xml:space="preserve"> Yes   </w:t>
      </w:r>
      <w:r>
        <w:rPr>
          <w:rFonts w:ascii="Arial" w:hAnsi="Arial" w:cs="Arial"/>
          <w:color w:val="0000FF"/>
          <w:sz w:val="20"/>
          <w:szCs w:val="20"/>
        </w:rPr>
        <w:t xml:space="preserve"> </w:t>
      </w:r>
      <w:r>
        <w:rPr>
          <w:rFonts w:ascii="Arial" w:hAnsi="Arial" w:cs="Arial"/>
          <w:color w:val="0000FF"/>
          <w:sz w:val="20"/>
          <w:szCs w:val="20"/>
        </w:rPr>
        <w:fldChar w:fldCharType="begin">
          <w:ffData>
            <w:name w:val="Check28"/>
            <w:enabled/>
            <w:calcOnExit w:val="0"/>
            <w:checkBox>
              <w:sizeAuto/>
              <w:default w:val="0"/>
            </w:checkBox>
          </w:ffData>
        </w:fldChar>
      </w:r>
      <w:r>
        <w:rPr>
          <w:rFonts w:ascii="Arial" w:hAnsi="Arial" w:cs="Arial"/>
          <w:color w:val="0000FF"/>
          <w:sz w:val="20"/>
          <w:szCs w:val="20"/>
        </w:rPr>
        <w:instrText xml:space="preserve"> FORMCHECKBOX </w:instrText>
      </w:r>
      <w:r w:rsidR="001E78E1">
        <w:rPr>
          <w:rFonts w:ascii="Arial" w:hAnsi="Arial" w:cs="Arial"/>
          <w:color w:val="0000FF"/>
          <w:sz w:val="20"/>
          <w:szCs w:val="20"/>
        </w:rPr>
      </w:r>
      <w:r w:rsidR="001E78E1">
        <w:rPr>
          <w:rFonts w:ascii="Arial" w:hAnsi="Arial" w:cs="Arial"/>
          <w:color w:val="0000FF"/>
          <w:sz w:val="20"/>
          <w:szCs w:val="20"/>
        </w:rPr>
        <w:fldChar w:fldCharType="separate"/>
      </w:r>
      <w:r>
        <w:rPr>
          <w:rFonts w:ascii="Arial" w:hAnsi="Arial" w:cs="Arial"/>
          <w:color w:val="0000FF"/>
          <w:sz w:val="20"/>
          <w:szCs w:val="20"/>
        </w:rPr>
        <w:fldChar w:fldCharType="end"/>
      </w:r>
      <w:r>
        <w:rPr>
          <w:rFonts w:ascii="Arial" w:hAnsi="Arial" w:cs="Arial"/>
          <w:sz w:val="20"/>
          <w:szCs w:val="20"/>
        </w:rPr>
        <w:t xml:space="preserve"> No</w:t>
      </w:r>
    </w:p>
    <w:p w14:paraId="178EF0DA" w14:textId="77777777" w:rsidR="00552580" w:rsidRDefault="00552580">
      <w:pPr>
        <w:tabs>
          <w:tab w:val="left" w:pos="1080"/>
        </w:tabs>
        <w:spacing w:before="60" w:after="60"/>
        <w:ind w:left="360"/>
        <w:rPr>
          <w:rFonts w:ascii="Arial" w:hAnsi="Arial" w:cs="Arial"/>
          <w:sz w:val="20"/>
          <w:szCs w:val="20"/>
        </w:rPr>
      </w:pPr>
      <w:r>
        <w:rPr>
          <w:rFonts w:ascii="Arial" w:hAnsi="Arial" w:cs="Arial"/>
          <w:sz w:val="20"/>
          <w:szCs w:val="20"/>
        </w:rPr>
        <w:t xml:space="preserve">If YES, report all changed information here (starting with the item #): </w:t>
      </w:r>
    </w:p>
    <w:p w14:paraId="61BA8D78" w14:textId="77777777" w:rsidR="00552580" w:rsidRDefault="00552580">
      <w:pPr>
        <w:tabs>
          <w:tab w:val="left" w:pos="1080"/>
        </w:tabs>
        <w:spacing w:before="60" w:after="60"/>
        <w:ind w:left="360"/>
        <w:rPr>
          <w:rFonts w:ascii="Arial" w:hAnsi="Arial" w:cs="Arial"/>
          <w:color w:val="0000FF"/>
          <w:sz w:val="20"/>
          <w:szCs w:val="20"/>
        </w:rPr>
      </w:pPr>
      <w:r>
        <w:rPr>
          <w:rFonts w:ascii="Arial" w:hAnsi="Arial" w:cs="Arial"/>
          <w:color w:val="0000FF"/>
          <w:sz w:val="20"/>
          <w:szCs w:val="20"/>
        </w:rPr>
        <w:fldChar w:fldCharType="begin">
          <w:ffData>
            <w:name w:val="Text24"/>
            <w:enabled/>
            <w:calcOnExit w:val="0"/>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eastAsia="Arial Unicode MS" w:hAnsi="Arial" w:cs="Arial"/>
          <w:noProof/>
          <w:color w:val="0000FF"/>
          <w:sz w:val="20"/>
          <w:szCs w:val="20"/>
        </w:rPr>
        <w:t xml:space="preserve">        </w:t>
      </w:r>
      <w:r>
        <w:rPr>
          <w:rFonts w:ascii="Arial" w:hAnsi="Arial" w:cs="Arial"/>
          <w:color w:val="0000FF"/>
          <w:sz w:val="20"/>
          <w:szCs w:val="20"/>
        </w:rPr>
        <w:fldChar w:fldCharType="end"/>
      </w:r>
    </w:p>
    <w:p w14:paraId="4CD2303A" w14:textId="77777777" w:rsidR="00552580" w:rsidRDefault="00552580">
      <w:pPr>
        <w:tabs>
          <w:tab w:val="left" w:pos="1080"/>
        </w:tabs>
        <w:spacing w:before="60" w:after="60"/>
        <w:ind w:left="360"/>
        <w:rPr>
          <w:rFonts w:ascii="Arial" w:hAnsi="Arial" w:cs="Arial"/>
          <w:sz w:val="20"/>
          <w:szCs w:val="20"/>
        </w:rPr>
      </w:pPr>
    </w:p>
    <w:p w14:paraId="3690EFAC" w14:textId="77777777" w:rsidR="00552580" w:rsidRDefault="00552580">
      <w:pPr>
        <w:tabs>
          <w:tab w:val="left" w:pos="1080"/>
        </w:tabs>
        <w:spacing w:before="60" w:after="60"/>
        <w:ind w:left="360" w:hanging="360"/>
        <w:rPr>
          <w:rFonts w:ascii="Arial" w:hAnsi="Arial" w:cs="Arial"/>
          <w:sz w:val="20"/>
          <w:szCs w:val="20"/>
        </w:rPr>
      </w:pPr>
      <w:r>
        <w:rPr>
          <w:rFonts w:ascii="Arial" w:hAnsi="Arial" w:cs="Arial"/>
          <w:sz w:val="20"/>
          <w:szCs w:val="20"/>
        </w:rPr>
        <w:t xml:space="preserve">II. Have there been any changes to item 4 in this Section (or Exhibit F)? </w:t>
      </w:r>
      <w:r>
        <w:rPr>
          <w:rFonts w:ascii="Arial" w:hAnsi="Arial" w:cs="Arial"/>
          <w:sz w:val="20"/>
          <w:szCs w:val="20"/>
        </w:rPr>
        <w:br/>
      </w:r>
      <w:r>
        <w:rPr>
          <w:rFonts w:ascii="Arial" w:hAnsi="Arial" w:cs="Arial"/>
          <w:b/>
          <w:color w:val="FF0000"/>
          <w:sz w:val="20"/>
          <w:szCs w:val="20"/>
        </w:rPr>
        <w:fldChar w:fldCharType="begin">
          <w:ffData>
            <w:name w:val="Check27"/>
            <w:enabled/>
            <w:calcOnExit w:val="0"/>
            <w:checkBox>
              <w:sizeAuto/>
              <w:default w:val="0"/>
            </w:checkBox>
          </w:ffData>
        </w:fldChar>
      </w:r>
      <w:r>
        <w:rPr>
          <w:rFonts w:ascii="Arial" w:hAnsi="Arial" w:cs="Arial"/>
          <w:b/>
          <w:color w:val="FF0000"/>
          <w:sz w:val="20"/>
          <w:szCs w:val="20"/>
        </w:rPr>
        <w:instrText xml:space="preserve"> FORMCHECKBOX </w:instrText>
      </w:r>
      <w:r w:rsidR="001E78E1">
        <w:rPr>
          <w:rFonts w:ascii="Arial" w:hAnsi="Arial" w:cs="Arial"/>
          <w:b/>
          <w:color w:val="FF0000"/>
          <w:sz w:val="20"/>
          <w:szCs w:val="20"/>
        </w:rPr>
      </w:r>
      <w:r w:rsidR="001E78E1">
        <w:rPr>
          <w:rFonts w:ascii="Arial" w:hAnsi="Arial" w:cs="Arial"/>
          <w:b/>
          <w:color w:val="FF0000"/>
          <w:sz w:val="20"/>
          <w:szCs w:val="20"/>
        </w:rPr>
        <w:fldChar w:fldCharType="separate"/>
      </w:r>
      <w:r>
        <w:rPr>
          <w:rFonts w:ascii="Arial" w:hAnsi="Arial" w:cs="Arial"/>
          <w:b/>
          <w:color w:val="FF0000"/>
          <w:sz w:val="20"/>
          <w:szCs w:val="20"/>
        </w:rPr>
        <w:fldChar w:fldCharType="end"/>
      </w:r>
      <w:r>
        <w:rPr>
          <w:rFonts w:ascii="Arial" w:hAnsi="Arial" w:cs="Arial"/>
          <w:sz w:val="20"/>
          <w:szCs w:val="20"/>
        </w:rPr>
        <w:t xml:space="preserve"> Yes </w:t>
      </w:r>
      <w:r>
        <w:rPr>
          <w:rFonts w:ascii="Arial" w:hAnsi="Arial" w:cs="Arial"/>
          <w:color w:val="0000FF"/>
          <w:sz w:val="20"/>
          <w:szCs w:val="20"/>
        </w:rPr>
        <w:t xml:space="preserve"> </w:t>
      </w:r>
      <w:r>
        <w:rPr>
          <w:rFonts w:ascii="Arial" w:hAnsi="Arial" w:cs="Arial"/>
          <w:color w:val="0000FF"/>
          <w:sz w:val="20"/>
          <w:szCs w:val="20"/>
        </w:rPr>
        <w:fldChar w:fldCharType="begin">
          <w:ffData>
            <w:name w:val="Check28"/>
            <w:enabled/>
            <w:calcOnExit w:val="0"/>
            <w:checkBox>
              <w:sizeAuto/>
              <w:default w:val="0"/>
            </w:checkBox>
          </w:ffData>
        </w:fldChar>
      </w:r>
      <w:r>
        <w:rPr>
          <w:rFonts w:ascii="Arial" w:hAnsi="Arial" w:cs="Arial"/>
          <w:color w:val="0000FF"/>
          <w:sz w:val="20"/>
          <w:szCs w:val="20"/>
        </w:rPr>
        <w:instrText xml:space="preserve"> FORMCHECKBOX </w:instrText>
      </w:r>
      <w:r w:rsidR="001E78E1">
        <w:rPr>
          <w:rFonts w:ascii="Arial" w:hAnsi="Arial" w:cs="Arial"/>
          <w:color w:val="0000FF"/>
          <w:sz w:val="20"/>
          <w:szCs w:val="20"/>
        </w:rPr>
      </w:r>
      <w:r w:rsidR="001E78E1">
        <w:rPr>
          <w:rFonts w:ascii="Arial" w:hAnsi="Arial" w:cs="Arial"/>
          <w:color w:val="0000FF"/>
          <w:sz w:val="20"/>
          <w:szCs w:val="20"/>
        </w:rPr>
        <w:fldChar w:fldCharType="separate"/>
      </w:r>
      <w:r>
        <w:rPr>
          <w:rFonts w:ascii="Arial" w:hAnsi="Arial" w:cs="Arial"/>
          <w:color w:val="0000FF"/>
          <w:sz w:val="20"/>
          <w:szCs w:val="20"/>
        </w:rPr>
        <w:fldChar w:fldCharType="end"/>
      </w:r>
      <w:r>
        <w:rPr>
          <w:rFonts w:ascii="Arial" w:hAnsi="Arial" w:cs="Arial"/>
          <w:sz w:val="20"/>
          <w:szCs w:val="20"/>
        </w:rPr>
        <w:t xml:space="preserve"> No     </w:t>
      </w:r>
    </w:p>
    <w:p w14:paraId="714761B6" w14:textId="77777777" w:rsidR="00552580" w:rsidRDefault="00552580">
      <w:pPr>
        <w:tabs>
          <w:tab w:val="left" w:pos="1080"/>
        </w:tabs>
        <w:spacing w:before="60" w:after="60"/>
        <w:ind w:left="360"/>
        <w:rPr>
          <w:rFonts w:ascii="Arial" w:hAnsi="Arial" w:cs="Arial"/>
          <w:sz w:val="20"/>
          <w:szCs w:val="20"/>
        </w:rPr>
      </w:pPr>
      <w:r>
        <w:rPr>
          <w:rFonts w:ascii="Arial" w:hAnsi="Arial" w:cs="Arial"/>
          <w:sz w:val="20"/>
          <w:szCs w:val="20"/>
        </w:rPr>
        <w:t>If YES, attach a revised Exhibit F (</w:t>
      </w:r>
      <w:r>
        <w:rPr>
          <w:rFonts w:ascii="Arial" w:hAnsi="Arial" w:cs="Arial"/>
          <w:i/>
          <w:sz w:val="20"/>
          <w:szCs w:val="20"/>
        </w:rPr>
        <w:t>Other Disclosures</w:t>
      </w:r>
      <w:r>
        <w:rPr>
          <w:rFonts w:ascii="Arial" w:hAnsi="Arial" w:cs="Arial"/>
          <w:sz w:val="20"/>
          <w:szCs w:val="20"/>
        </w:rPr>
        <w:t xml:space="preserve">).  </w:t>
      </w:r>
    </w:p>
    <w:p w14:paraId="5A7C8737" w14:textId="77777777" w:rsidR="00552580" w:rsidRDefault="00552580">
      <w:pPr>
        <w:pStyle w:val="Heading1"/>
        <w:spacing w:before="60" w:after="60"/>
        <w:ind w:left="547" w:hanging="547"/>
        <w:rPr>
          <w:rFonts w:cs="Arial"/>
          <w:b/>
          <w:bCs/>
          <w:sz w:val="20"/>
          <w:u w:val="single"/>
        </w:rPr>
      </w:pPr>
      <w:bookmarkStart w:id="12" w:name="_Toc292866971"/>
    </w:p>
    <w:p w14:paraId="765C2BCF" w14:textId="77777777" w:rsidR="00552580" w:rsidRDefault="00552580">
      <w:pPr>
        <w:pStyle w:val="Heading1"/>
        <w:spacing w:before="120" w:after="120"/>
        <w:rPr>
          <w:rFonts w:cs="Arial"/>
          <w:b/>
          <w:bCs/>
          <w:sz w:val="20"/>
          <w:u w:val="single"/>
        </w:rPr>
      </w:pPr>
      <w:bookmarkStart w:id="13" w:name="_Toc307834970"/>
      <w:r>
        <w:rPr>
          <w:rFonts w:cs="Arial"/>
          <w:b/>
          <w:bCs/>
          <w:sz w:val="20"/>
          <w:u w:val="single"/>
        </w:rPr>
        <w:t>G.  Exhibits.</w:t>
      </w:r>
      <w:bookmarkEnd w:id="13"/>
      <w:r>
        <w:rPr>
          <w:rFonts w:cs="Arial"/>
          <w:b/>
          <w:bCs/>
          <w:sz w:val="20"/>
          <w:u w:val="single"/>
        </w:rPr>
        <w:t xml:space="preserve">  </w:t>
      </w:r>
    </w:p>
    <w:p w14:paraId="49099471" w14:textId="183FE4EB" w:rsidR="00552580" w:rsidRDefault="00552580">
      <w:pPr>
        <w:rPr>
          <w:rFonts w:ascii="Arial" w:hAnsi="Arial" w:cs="Arial"/>
          <w:sz w:val="20"/>
          <w:szCs w:val="20"/>
        </w:rPr>
      </w:pPr>
      <w:r>
        <w:rPr>
          <w:rFonts w:ascii="Arial" w:hAnsi="Arial" w:cs="Arial"/>
          <w:sz w:val="20"/>
          <w:szCs w:val="20"/>
        </w:rPr>
        <w:t>As specified above, attach any required updated Exhibits following the Attestation section below.</w:t>
      </w:r>
    </w:p>
    <w:p w14:paraId="663DCDD5" w14:textId="7F70D46B" w:rsidR="006D697F" w:rsidRDefault="006D697F">
      <w:pPr>
        <w:rPr>
          <w:rFonts w:ascii="Arial" w:hAnsi="Arial" w:cs="Arial"/>
          <w:sz w:val="20"/>
          <w:szCs w:val="20"/>
        </w:rPr>
      </w:pPr>
    </w:p>
    <w:p w14:paraId="7D1088F6" w14:textId="5E85751D" w:rsidR="006D697F" w:rsidRDefault="006D697F" w:rsidP="006D697F">
      <w:pPr>
        <w:pStyle w:val="Heading1"/>
        <w:spacing w:before="120" w:after="120"/>
        <w:rPr>
          <w:rFonts w:cs="Arial"/>
          <w:b/>
          <w:bCs/>
          <w:sz w:val="20"/>
          <w:u w:val="single"/>
        </w:rPr>
      </w:pPr>
      <w:r>
        <w:rPr>
          <w:rFonts w:cs="Arial"/>
          <w:b/>
          <w:bCs/>
          <w:sz w:val="20"/>
          <w:u w:val="single"/>
        </w:rPr>
        <w:t>Section H: Prohibited Affiliations.</w:t>
      </w:r>
    </w:p>
    <w:p w14:paraId="7E634B09" w14:textId="482D5BC0" w:rsidR="006D697F" w:rsidRDefault="006D697F" w:rsidP="00D0009A">
      <w:pPr>
        <w:tabs>
          <w:tab w:val="left" w:pos="1080"/>
        </w:tabs>
        <w:spacing w:before="60" w:after="60"/>
        <w:ind w:left="360" w:hanging="360"/>
        <w:rPr>
          <w:rFonts w:ascii="Arial" w:hAnsi="Arial" w:cs="Arial"/>
          <w:sz w:val="20"/>
          <w:szCs w:val="20"/>
        </w:rPr>
      </w:pPr>
      <w:r w:rsidRPr="006D697F">
        <w:rPr>
          <w:rFonts w:ascii="Arial" w:hAnsi="Arial" w:cs="Arial"/>
          <w:sz w:val="20"/>
          <w:szCs w:val="20"/>
        </w:rPr>
        <w:t>Has there been any change to the MCOs status with regards to prohibited affiliations, 42 CFR § 438.610,</w:t>
      </w:r>
      <w:r w:rsidR="00D0009A">
        <w:rPr>
          <w:rFonts w:ascii="Arial" w:hAnsi="Arial" w:cs="Arial"/>
          <w:sz w:val="20"/>
          <w:szCs w:val="20"/>
        </w:rPr>
        <w:t xml:space="preserve"> </w:t>
      </w:r>
      <w:r w:rsidRPr="006D697F">
        <w:rPr>
          <w:rFonts w:ascii="Arial" w:hAnsi="Arial" w:cs="Arial"/>
          <w:sz w:val="20"/>
          <w:szCs w:val="20"/>
        </w:rPr>
        <w:t xml:space="preserve">since the last annual filing of </w:t>
      </w:r>
      <w:r w:rsidR="0073369A">
        <w:rPr>
          <w:rFonts w:ascii="Arial" w:hAnsi="Arial" w:cs="Arial"/>
          <w:sz w:val="20"/>
          <w:szCs w:val="20"/>
        </w:rPr>
        <w:t xml:space="preserve">the </w:t>
      </w:r>
      <w:r w:rsidRPr="006D697F">
        <w:rPr>
          <w:rFonts w:ascii="Arial" w:hAnsi="Arial" w:cs="Arial"/>
          <w:sz w:val="20"/>
          <w:szCs w:val="20"/>
        </w:rPr>
        <w:t>5.3.2 MCO Disclosure Statement?</w:t>
      </w:r>
      <w:r>
        <w:rPr>
          <w:rFonts w:ascii="Arial" w:hAnsi="Arial" w:cs="Arial"/>
          <w:sz w:val="20"/>
          <w:szCs w:val="20"/>
        </w:rPr>
        <w:br/>
      </w:r>
      <w:r>
        <w:rPr>
          <w:rFonts w:ascii="Arial" w:hAnsi="Arial" w:cs="Arial"/>
          <w:b/>
          <w:color w:val="FF0000"/>
          <w:sz w:val="20"/>
          <w:szCs w:val="20"/>
        </w:rPr>
        <w:fldChar w:fldCharType="begin">
          <w:ffData>
            <w:name w:val="Check27"/>
            <w:enabled/>
            <w:calcOnExit w:val="0"/>
            <w:checkBox>
              <w:sizeAuto/>
              <w:default w:val="0"/>
            </w:checkBox>
          </w:ffData>
        </w:fldChar>
      </w:r>
      <w:r>
        <w:rPr>
          <w:rFonts w:ascii="Arial" w:hAnsi="Arial" w:cs="Arial"/>
          <w:b/>
          <w:color w:val="FF0000"/>
          <w:sz w:val="20"/>
          <w:szCs w:val="20"/>
        </w:rPr>
        <w:instrText xml:space="preserve"> FORMCHECKBOX </w:instrText>
      </w:r>
      <w:r w:rsidR="001E78E1">
        <w:rPr>
          <w:rFonts w:ascii="Arial" w:hAnsi="Arial" w:cs="Arial"/>
          <w:b/>
          <w:color w:val="FF0000"/>
          <w:sz w:val="20"/>
          <w:szCs w:val="20"/>
        </w:rPr>
      </w:r>
      <w:r w:rsidR="001E78E1">
        <w:rPr>
          <w:rFonts w:ascii="Arial" w:hAnsi="Arial" w:cs="Arial"/>
          <w:b/>
          <w:color w:val="FF0000"/>
          <w:sz w:val="20"/>
          <w:szCs w:val="20"/>
        </w:rPr>
        <w:fldChar w:fldCharType="separate"/>
      </w:r>
      <w:r>
        <w:rPr>
          <w:rFonts w:ascii="Arial" w:hAnsi="Arial" w:cs="Arial"/>
          <w:b/>
          <w:color w:val="FF0000"/>
          <w:sz w:val="20"/>
          <w:szCs w:val="20"/>
        </w:rPr>
        <w:fldChar w:fldCharType="end"/>
      </w:r>
      <w:r>
        <w:rPr>
          <w:rFonts w:ascii="Arial" w:hAnsi="Arial" w:cs="Arial"/>
          <w:sz w:val="20"/>
          <w:szCs w:val="20"/>
        </w:rPr>
        <w:t xml:space="preserve"> Yes   </w:t>
      </w:r>
      <w:r>
        <w:rPr>
          <w:rFonts w:ascii="Arial" w:hAnsi="Arial" w:cs="Arial"/>
          <w:color w:val="0000FF"/>
          <w:sz w:val="20"/>
          <w:szCs w:val="20"/>
        </w:rPr>
        <w:t xml:space="preserve"> </w:t>
      </w:r>
      <w:r>
        <w:rPr>
          <w:rFonts w:ascii="Arial" w:hAnsi="Arial" w:cs="Arial"/>
          <w:color w:val="0000FF"/>
          <w:sz w:val="20"/>
          <w:szCs w:val="20"/>
        </w:rPr>
        <w:fldChar w:fldCharType="begin">
          <w:ffData>
            <w:name w:val="Check28"/>
            <w:enabled/>
            <w:calcOnExit w:val="0"/>
            <w:checkBox>
              <w:sizeAuto/>
              <w:default w:val="0"/>
            </w:checkBox>
          </w:ffData>
        </w:fldChar>
      </w:r>
      <w:r>
        <w:rPr>
          <w:rFonts w:ascii="Arial" w:hAnsi="Arial" w:cs="Arial"/>
          <w:color w:val="0000FF"/>
          <w:sz w:val="20"/>
          <w:szCs w:val="20"/>
        </w:rPr>
        <w:instrText xml:space="preserve"> FORMCHECKBOX </w:instrText>
      </w:r>
      <w:r w:rsidR="001E78E1">
        <w:rPr>
          <w:rFonts w:ascii="Arial" w:hAnsi="Arial" w:cs="Arial"/>
          <w:color w:val="0000FF"/>
          <w:sz w:val="20"/>
          <w:szCs w:val="20"/>
        </w:rPr>
      </w:r>
      <w:r w:rsidR="001E78E1">
        <w:rPr>
          <w:rFonts w:ascii="Arial" w:hAnsi="Arial" w:cs="Arial"/>
          <w:color w:val="0000FF"/>
          <w:sz w:val="20"/>
          <w:szCs w:val="20"/>
        </w:rPr>
        <w:fldChar w:fldCharType="separate"/>
      </w:r>
      <w:r>
        <w:rPr>
          <w:rFonts w:ascii="Arial" w:hAnsi="Arial" w:cs="Arial"/>
          <w:color w:val="0000FF"/>
          <w:sz w:val="20"/>
          <w:szCs w:val="20"/>
        </w:rPr>
        <w:fldChar w:fldCharType="end"/>
      </w:r>
      <w:r>
        <w:rPr>
          <w:rFonts w:ascii="Arial" w:hAnsi="Arial" w:cs="Arial"/>
          <w:sz w:val="20"/>
          <w:szCs w:val="20"/>
        </w:rPr>
        <w:t xml:space="preserve"> No</w:t>
      </w:r>
    </w:p>
    <w:p w14:paraId="42429A45" w14:textId="214A9E69" w:rsidR="006D697F" w:rsidRDefault="006D697F" w:rsidP="006D697F">
      <w:pPr>
        <w:tabs>
          <w:tab w:val="left" w:pos="1080"/>
        </w:tabs>
        <w:spacing w:before="60" w:after="60"/>
        <w:ind w:left="360"/>
        <w:rPr>
          <w:rFonts w:ascii="Arial" w:hAnsi="Arial" w:cs="Arial"/>
          <w:sz w:val="20"/>
          <w:szCs w:val="20"/>
        </w:rPr>
      </w:pPr>
      <w:r>
        <w:rPr>
          <w:rFonts w:ascii="Arial" w:hAnsi="Arial" w:cs="Arial"/>
          <w:sz w:val="20"/>
          <w:szCs w:val="20"/>
        </w:rPr>
        <w:t>If YES, please describe</w:t>
      </w:r>
      <w:r w:rsidR="0024620B">
        <w:rPr>
          <w:rFonts w:ascii="Arial" w:hAnsi="Arial" w:cs="Arial"/>
          <w:sz w:val="20"/>
          <w:szCs w:val="20"/>
        </w:rPr>
        <w:t xml:space="preserve"> each incidence and steps to be taken to ensure compliance with 42 CFR 438.610</w:t>
      </w:r>
      <w:r>
        <w:rPr>
          <w:rFonts w:ascii="Arial" w:hAnsi="Arial" w:cs="Arial"/>
          <w:sz w:val="20"/>
          <w:szCs w:val="20"/>
        </w:rPr>
        <w:t xml:space="preserve">: </w:t>
      </w:r>
    </w:p>
    <w:p w14:paraId="26920C67" w14:textId="2701F0FF" w:rsidR="006D697F" w:rsidRPr="00274238" w:rsidRDefault="006D697F" w:rsidP="00274238">
      <w:pPr>
        <w:tabs>
          <w:tab w:val="left" w:pos="1080"/>
        </w:tabs>
        <w:spacing w:before="60" w:after="60"/>
        <w:ind w:left="360"/>
        <w:rPr>
          <w:rFonts w:ascii="Arial" w:hAnsi="Arial" w:cs="Arial"/>
          <w:color w:val="0000FF"/>
          <w:sz w:val="20"/>
          <w:szCs w:val="20"/>
        </w:rPr>
      </w:pPr>
      <w:r>
        <w:rPr>
          <w:rFonts w:ascii="Arial" w:hAnsi="Arial" w:cs="Arial"/>
          <w:color w:val="0000FF"/>
          <w:sz w:val="20"/>
          <w:szCs w:val="20"/>
        </w:rPr>
        <w:fldChar w:fldCharType="begin">
          <w:ffData>
            <w:name w:val="Text24"/>
            <w:enabled/>
            <w:calcOnExit w:val="0"/>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eastAsia="Arial Unicode MS" w:hAnsi="Arial" w:cs="Arial"/>
          <w:noProof/>
          <w:color w:val="0000FF"/>
          <w:sz w:val="20"/>
          <w:szCs w:val="20"/>
        </w:rPr>
        <w:t xml:space="preserve">        </w:t>
      </w:r>
      <w:r>
        <w:rPr>
          <w:rFonts w:ascii="Arial" w:hAnsi="Arial" w:cs="Arial"/>
          <w:color w:val="0000FF"/>
          <w:sz w:val="20"/>
          <w:szCs w:val="20"/>
        </w:rPr>
        <w:fldChar w:fldCharType="end"/>
      </w:r>
    </w:p>
    <w:p w14:paraId="0F9090CA" w14:textId="77777777" w:rsidR="00552580" w:rsidRDefault="00552580">
      <w:pPr>
        <w:pStyle w:val="Heading1"/>
        <w:keepNext w:val="0"/>
        <w:spacing w:before="60" w:after="60"/>
        <w:rPr>
          <w:b/>
          <w:bCs/>
          <w:sz w:val="20"/>
          <w:u w:val="single"/>
        </w:rPr>
      </w:pPr>
    </w:p>
    <w:p w14:paraId="380F51C7" w14:textId="0F25AA79" w:rsidR="00552580" w:rsidRDefault="006D697F">
      <w:pPr>
        <w:pStyle w:val="Heading1"/>
        <w:spacing w:before="120" w:after="120"/>
        <w:rPr>
          <w:b/>
          <w:bCs/>
          <w:sz w:val="20"/>
          <w:u w:val="single"/>
        </w:rPr>
      </w:pPr>
      <w:bookmarkStart w:id="14" w:name="_Toc307834971"/>
      <w:r>
        <w:rPr>
          <w:b/>
          <w:bCs/>
          <w:sz w:val="20"/>
          <w:u w:val="single"/>
        </w:rPr>
        <w:t>I</w:t>
      </w:r>
      <w:r w:rsidR="00552580">
        <w:rPr>
          <w:b/>
          <w:bCs/>
          <w:sz w:val="20"/>
          <w:u w:val="single"/>
        </w:rPr>
        <w:t xml:space="preserve">. </w:t>
      </w:r>
      <w:bookmarkStart w:id="15" w:name="Attestation"/>
      <w:r w:rsidR="00552580">
        <w:rPr>
          <w:b/>
          <w:bCs/>
          <w:sz w:val="20"/>
          <w:u w:val="single"/>
        </w:rPr>
        <w:t>Signed Attestation</w:t>
      </w:r>
      <w:bookmarkEnd w:id="15"/>
      <w:r w:rsidR="00552580">
        <w:rPr>
          <w:b/>
          <w:bCs/>
          <w:sz w:val="20"/>
          <w:u w:val="single"/>
        </w:rPr>
        <w:t>.</w:t>
      </w:r>
      <w:bookmarkEnd w:id="12"/>
      <w:bookmarkEnd w:id="14"/>
    </w:p>
    <w:p w14:paraId="3EC10234" w14:textId="77777777" w:rsidR="00552580" w:rsidRDefault="00552580">
      <w:pPr>
        <w:rPr>
          <w:rFonts w:ascii="Arial" w:hAnsi="Arial" w:cs="Arial"/>
          <w:sz w:val="20"/>
          <w:szCs w:val="20"/>
        </w:rPr>
      </w:pPr>
      <w:r>
        <w:rPr>
          <w:rFonts w:ascii="Arial" w:hAnsi="Arial" w:cs="Arial"/>
          <w:sz w:val="20"/>
          <w:szCs w:val="20"/>
        </w:rPr>
        <w:t xml:space="preserve">This </w:t>
      </w:r>
      <w:r>
        <w:rPr>
          <w:rFonts w:ascii="Arial" w:hAnsi="Arial" w:cs="Arial"/>
          <w:i/>
          <w:sz w:val="20"/>
          <w:szCs w:val="20"/>
        </w:rPr>
        <w:t>MCO Disclosure - Change Notification Short Form</w:t>
      </w:r>
      <w:r>
        <w:rPr>
          <w:rFonts w:ascii="Arial" w:hAnsi="Arial" w:cs="Arial"/>
          <w:sz w:val="20"/>
          <w:szCs w:val="20"/>
        </w:rPr>
        <w:t xml:space="preserve"> amends and updates the previously filed full </w:t>
      </w:r>
      <w:r>
        <w:rPr>
          <w:rFonts w:ascii="Arial" w:hAnsi="Arial" w:cs="Arial"/>
          <w:i/>
          <w:sz w:val="20"/>
          <w:szCs w:val="20"/>
        </w:rPr>
        <w:t>MCO Disclosure Statement</w:t>
      </w:r>
      <w:r>
        <w:rPr>
          <w:rFonts w:ascii="Arial" w:hAnsi="Arial" w:cs="Arial"/>
          <w:sz w:val="20"/>
          <w:szCs w:val="20"/>
        </w:rPr>
        <w:t xml:space="preserve">, as filed by this MCO.  I hereby attest that the information contained in this </w:t>
      </w:r>
      <w:r>
        <w:rPr>
          <w:rFonts w:ascii="Arial" w:hAnsi="Arial" w:cs="Arial"/>
          <w:i/>
          <w:sz w:val="20"/>
          <w:szCs w:val="20"/>
        </w:rPr>
        <w:t xml:space="preserve">Change </w:t>
      </w:r>
      <w:r>
        <w:rPr>
          <w:rFonts w:ascii="Arial" w:hAnsi="Arial" w:cs="Arial"/>
          <w:i/>
          <w:sz w:val="20"/>
          <w:szCs w:val="20"/>
        </w:rPr>
        <w:lastRenderedPageBreak/>
        <w:t>Notification Short Form</w:t>
      </w:r>
      <w:r>
        <w:rPr>
          <w:rFonts w:ascii="Arial" w:hAnsi="Arial" w:cs="Arial"/>
          <w:sz w:val="20"/>
          <w:szCs w:val="20"/>
        </w:rPr>
        <w:t xml:space="preserve">, when combined with the most recent previously-filed </w:t>
      </w:r>
      <w:r>
        <w:rPr>
          <w:rFonts w:ascii="Arial" w:hAnsi="Arial" w:cs="Arial"/>
          <w:i/>
          <w:sz w:val="20"/>
          <w:szCs w:val="20"/>
        </w:rPr>
        <w:t>MCO Disclosure Statement</w:t>
      </w:r>
      <w:r>
        <w:rPr>
          <w:rFonts w:ascii="Arial" w:hAnsi="Arial" w:cs="Arial"/>
          <w:sz w:val="20"/>
          <w:szCs w:val="20"/>
        </w:rPr>
        <w:t>, including all attached exhibits, is complete, comprehensive, accurate, up-to-date, and not misleading, to the best of my knowledge.</w:t>
      </w:r>
    </w:p>
    <w:p w14:paraId="0D7E669A" w14:textId="77777777" w:rsidR="00552580" w:rsidRDefault="00552580">
      <w:pPr>
        <w:keepNext/>
        <w:spacing w:before="60" w:after="60"/>
        <w:rPr>
          <w:rFonts w:ascii="Arial" w:hAnsi="Arial" w:cs="Arial"/>
          <w:sz w:val="20"/>
          <w:szCs w:val="20"/>
        </w:rPr>
      </w:pPr>
    </w:p>
    <w:p w14:paraId="4532D007" w14:textId="1E09E1A9" w:rsidR="00552580" w:rsidRDefault="00E35F93">
      <w:pPr>
        <w:keepNext/>
        <w:spacing w:before="60" w:after="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3A61545" wp14:editId="056921CF">
                <wp:simplePos x="0" y="0"/>
                <wp:positionH relativeFrom="column">
                  <wp:posOffset>1028700</wp:posOffset>
                </wp:positionH>
                <wp:positionV relativeFrom="paragraph">
                  <wp:posOffset>109855</wp:posOffset>
                </wp:positionV>
                <wp:extent cx="4229100" cy="0"/>
                <wp:effectExtent l="9525" t="8890" r="9525" b="1016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0FDD" id="Line 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65pt" to="4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2O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"/>
            </w:pict>
          </mc:Fallback>
        </mc:AlternateContent>
      </w:r>
      <w:r w:rsidR="00552580">
        <w:rPr>
          <w:rFonts w:ascii="Arial" w:hAnsi="Arial" w:cs="Arial"/>
          <w:sz w:val="20"/>
          <w:szCs w:val="20"/>
        </w:rPr>
        <w:t xml:space="preserve">Legal Signature: </w:t>
      </w:r>
      <w:r w:rsidR="00552580">
        <w:rPr>
          <w:rFonts w:ascii="Arial" w:hAnsi="Arial" w:cs="Arial"/>
          <w:sz w:val="20"/>
          <w:szCs w:val="20"/>
          <w:u w:val="single"/>
        </w:rPr>
        <w:t xml:space="preserve"> </w:t>
      </w:r>
      <w:r w:rsidR="00552580">
        <w:rPr>
          <w:rFonts w:ascii="Arial" w:hAnsi="Arial" w:cs="Arial"/>
          <w:sz w:val="20"/>
          <w:szCs w:val="20"/>
        </w:rPr>
        <w:t xml:space="preserve">                                                                                                        </w:t>
      </w:r>
    </w:p>
    <w:p w14:paraId="49636B38" w14:textId="77777777" w:rsidR="00552580" w:rsidRDefault="00552580">
      <w:pPr>
        <w:keepNext/>
        <w:spacing w:before="60" w:after="60"/>
        <w:rPr>
          <w:rFonts w:ascii="Arial" w:hAnsi="Arial" w:cs="Arial"/>
          <w:color w:val="000000"/>
          <w:sz w:val="20"/>
          <w:szCs w:val="20"/>
        </w:rPr>
      </w:pPr>
      <w:r>
        <w:rPr>
          <w:rFonts w:ascii="Arial" w:hAnsi="Arial" w:cs="Arial"/>
          <w:sz w:val="20"/>
          <w:szCs w:val="20"/>
        </w:rPr>
        <w:t xml:space="preserve">Printed name: </w:t>
      </w:r>
      <w:r>
        <w:rPr>
          <w:rFonts w:ascii="Arial" w:hAnsi="Arial" w:cs="Arial"/>
          <w:color w:val="000000"/>
          <w:sz w:val="20"/>
          <w:szCs w:val="20"/>
        </w:rPr>
        <w:t xml:space="preserve"> </w:t>
      </w:r>
      <w:bookmarkStart w:id="16" w:name="Text60"/>
      <w:r>
        <w:rPr>
          <w:rFonts w:ascii="Arial" w:hAnsi="Arial" w:cs="Arial"/>
          <w:color w:val="000000"/>
          <w:sz w:val="20"/>
          <w:szCs w:val="20"/>
          <w:u w:val="single"/>
        </w:rPr>
        <w:fldChar w:fldCharType="begin">
          <w:ffData>
            <w:name w:val="Text60"/>
            <w:enabled/>
            <w:calcOnExit w:val="0"/>
            <w:textInput/>
          </w:ffData>
        </w:fldChar>
      </w:r>
      <w:r>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16"/>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Date signed: </w:t>
      </w:r>
      <w:bookmarkStart w:id="17" w:name="Text59"/>
      <w:r>
        <w:rPr>
          <w:rFonts w:ascii="Arial" w:hAnsi="Arial" w:cs="Arial"/>
          <w:color w:val="000000"/>
          <w:sz w:val="20"/>
          <w:szCs w:val="20"/>
          <w:u w:val="single"/>
        </w:rPr>
        <w:fldChar w:fldCharType="begin">
          <w:ffData>
            <w:name w:val="Text59"/>
            <w:enabled/>
            <w:calcOnExit w:val="0"/>
            <w:textInput/>
          </w:ffData>
        </w:fldChar>
      </w:r>
      <w:r>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17"/>
    </w:p>
    <w:p w14:paraId="0615128C" w14:textId="77777777" w:rsidR="00552580" w:rsidRDefault="00552580">
      <w:pPr>
        <w:keepNext/>
        <w:spacing w:before="60" w:after="60"/>
        <w:rPr>
          <w:rFonts w:ascii="Arial" w:hAnsi="Arial" w:cs="Arial"/>
          <w:color w:val="000000"/>
          <w:sz w:val="20"/>
          <w:szCs w:val="20"/>
        </w:rPr>
      </w:pPr>
      <w:r>
        <w:rPr>
          <w:rFonts w:ascii="Arial" w:hAnsi="Arial" w:cs="Arial"/>
          <w:color w:val="000000"/>
          <w:sz w:val="20"/>
          <w:szCs w:val="20"/>
        </w:rPr>
        <w:t xml:space="preserve">Title: </w:t>
      </w:r>
      <w:bookmarkStart w:id="18" w:name="Text58"/>
      <w:r>
        <w:rPr>
          <w:rFonts w:ascii="Arial" w:hAnsi="Arial" w:cs="Arial"/>
          <w:color w:val="000000"/>
          <w:sz w:val="20"/>
          <w:szCs w:val="20"/>
          <w:u w:val="single"/>
        </w:rPr>
        <w:fldChar w:fldCharType="begin">
          <w:ffData>
            <w:name w:val="Text58"/>
            <w:enabled/>
            <w:calcOnExit w:val="0"/>
            <w:textInput/>
          </w:ffData>
        </w:fldChar>
      </w:r>
      <w:r>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18"/>
    </w:p>
    <w:p w14:paraId="7175381C" w14:textId="77777777" w:rsidR="00552580" w:rsidRDefault="00552580">
      <w:pPr>
        <w:keepNext/>
        <w:spacing w:before="60" w:after="60"/>
        <w:ind w:left="720"/>
        <w:rPr>
          <w:rFonts w:ascii="Arial" w:hAnsi="Arial" w:cs="Arial"/>
          <w:color w:val="000000"/>
          <w:sz w:val="20"/>
          <w:szCs w:val="20"/>
        </w:rPr>
      </w:pPr>
      <w:r>
        <w:rPr>
          <w:rFonts w:ascii="Arial" w:hAnsi="Arial" w:cs="Arial"/>
          <w:i/>
          <w:color w:val="000000"/>
          <w:sz w:val="20"/>
          <w:szCs w:val="20"/>
        </w:rPr>
        <w:t>(must be Chief Executive Officer, or the MCO’s equivalent)</w:t>
      </w:r>
    </w:p>
    <w:p w14:paraId="38F66D4E" w14:textId="77777777" w:rsidR="00552580" w:rsidRDefault="00552580">
      <w:pPr>
        <w:keepNext/>
        <w:spacing w:before="60" w:after="60"/>
        <w:rPr>
          <w:rFonts w:ascii="Arial" w:hAnsi="Arial" w:cs="Arial"/>
          <w:color w:val="000000"/>
          <w:sz w:val="20"/>
          <w:szCs w:val="20"/>
        </w:rPr>
      </w:pPr>
      <w:r>
        <w:rPr>
          <w:rFonts w:ascii="Arial" w:hAnsi="Arial" w:cs="Arial"/>
          <w:color w:val="000000"/>
          <w:sz w:val="20"/>
          <w:szCs w:val="20"/>
        </w:rPr>
        <w:t xml:space="preserve">On behalf of: </w:t>
      </w:r>
      <w:bookmarkStart w:id="19" w:name="Text57"/>
      <w:r>
        <w:rPr>
          <w:rFonts w:ascii="Arial" w:hAnsi="Arial" w:cs="Arial"/>
          <w:b/>
          <w:color w:val="000000"/>
          <w:sz w:val="20"/>
          <w:szCs w:val="20"/>
          <w:u w:val="single"/>
        </w:rPr>
        <w:fldChar w:fldCharType="begin">
          <w:ffData>
            <w:name w:val="Text57"/>
            <w:enabled/>
            <w:calcOnExit w:val="0"/>
            <w:textInput/>
          </w:ffData>
        </w:fldChar>
      </w:r>
      <w:r>
        <w:rPr>
          <w:rFonts w:ascii="Arial" w:hAnsi="Arial" w:cs="Arial"/>
          <w:b/>
          <w:color w:val="000000"/>
          <w:sz w:val="20"/>
          <w:szCs w:val="20"/>
          <w:u w:val="single"/>
        </w:rPr>
        <w:instrText xml:space="preserve"> FORMTEXT </w:instrText>
      </w:r>
      <w:r>
        <w:rPr>
          <w:rFonts w:ascii="Arial" w:hAnsi="Arial" w:cs="Arial"/>
          <w:b/>
          <w:color w:val="000000"/>
          <w:sz w:val="20"/>
          <w:szCs w:val="20"/>
          <w:u w:val="single"/>
        </w:rPr>
      </w:r>
      <w:r>
        <w:rPr>
          <w:rFonts w:ascii="Arial" w:hAnsi="Arial" w:cs="Arial"/>
          <w:b/>
          <w:color w:val="000000"/>
          <w:sz w:val="20"/>
          <w:szCs w:val="20"/>
          <w:u w:val="single"/>
        </w:rPr>
        <w:fldChar w:fldCharType="separate"/>
      </w:r>
      <w:r>
        <w:rPr>
          <w:rFonts w:ascii="Arial" w:hAnsi="Arial" w:cs="Arial"/>
          <w:b/>
          <w:noProof/>
          <w:color w:val="000000"/>
          <w:sz w:val="20"/>
          <w:szCs w:val="20"/>
          <w:u w:val="single"/>
        </w:rPr>
        <w:t> </w:t>
      </w:r>
      <w:r>
        <w:rPr>
          <w:rFonts w:ascii="Arial" w:hAnsi="Arial" w:cs="Arial"/>
          <w:b/>
          <w:noProof/>
          <w:color w:val="000000"/>
          <w:sz w:val="20"/>
          <w:szCs w:val="20"/>
          <w:u w:val="single"/>
        </w:rPr>
        <w:t> </w:t>
      </w:r>
      <w:r>
        <w:rPr>
          <w:rFonts w:ascii="Arial" w:hAnsi="Arial" w:cs="Arial"/>
          <w:b/>
          <w:noProof/>
          <w:color w:val="000000"/>
          <w:sz w:val="20"/>
          <w:szCs w:val="20"/>
          <w:u w:val="single"/>
        </w:rPr>
        <w:t> </w:t>
      </w:r>
      <w:r>
        <w:rPr>
          <w:rFonts w:ascii="Arial" w:hAnsi="Arial" w:cs="Arial"/>
          <w:b/>
          <w:noProof/>
          <w:color w:val="000000"/>
          <w:sz w:val="20"/>
          <w:szCs w:val="20"/>
          <w:u w:val="single"/>
        </w:rPr>
        <w:t> </w:t>
      </w:r>
      <w:r>
        <w:rPr>
          <w:rFonts w:ascii="Arial" w:hAnsi="Arial" w:cs="Arial"/>
          <w:b/>
          <w:noProof/>
          <w:color w:val="000000"/>
          <w:sz w:val="20"/>
          <w:szCs w:val="20"/>
          <w:u w:val="single"/>
        </w:rPr>
        <w:t> </w:t>
      </w:r>
      <w:r>
        <w:rPr>
          <w:rFonts w:ascii="Arial" w:hAnsi="Arial" w:cs="Arial"/>
          <w:b/>
          <w:color w:val="000000"/>
          <w:sz w:val="20"/>
          <w:szCs w:val="20"/>
          <w:u w:val="single"/>
        </w:rPr>
        <w:fldChar w:fldCharType="end"/>
      </w:r>
      <w:bookmarkEnd w:id="19"/>
      <w:r>
        <w:rPr>
          <w:rFonts w:ascii="Arial" w:hAnsi="Arial" w:cs="Arial"/>
          <w:color w:val="000000"/>
          <w:sz w:val="20"/>
          <w:szCs w:val="20"/>
        </w:rPr>
        <w:t xml:space="preserve"> </w:t>
      </w:r>
    </w:p>
    <w:p w14:paraId="60CC08CC" w14:textId="77777777" w:rsidR="00552580" w:rsidRDefault="00552580">
      <w:pPr>
        <w:keepNext/>
        <w:spacing w:before="60" w:after="60"/>
        <w:ind w:left="720"/>
        <w:rPr>
          <w:rFonts w:ascii="Arial" w:hAnsi="Arial" w:cs="Arial"/>
          <w:i/>
          <w:sz w:val="20"/>
          <w:szCs w:val="20"/>
        </w:rPr>
      </w:pPr>
      <w:r>
        <w:rPr>
          <w:rFonts w:ascii="Arial" w:hAnsi="Arial" w:cs="Arial"/>
          <w:i/>
          <w:sz w:val="20"/>
          <w:szCs w:val="20"/>
        </w:rPr>
        <w:t>(MCO’s legal name)</w:t>
      </w:r>
    </w:p>
    <w:p w14:paraId="0E7A748C" w14:textId="77777777" w:rsidR="00552580" w:rsidRDefault="00552580">
      <w:pPr>
        <w:spacing w:before="60" w:after="60"/>
        <w:rPr>
          <w:rFonts w:ascii="Arial" w:hAnsi="Arial" w:cs="Arial"/>
          <w:sz w:val="20"/>
          <w:szCs w:val="20"/>
        </w:rPr>
      </w:pPr>
    </w:p>
    <w:p w14:paraId="0AD5CAB2" w14:textId="2A4020D1" w:rsidR="00552580" w:rsidRDefault="00552580">
      <w:pPr>
        <w:spacing w:before="60" w:after="60"/>
        <w:jc w:val="both"/>
        <w:rPr>
          <w:rFonts w:ascii="Arial" w:hAnsi="Arial" w:cs="Arial"/>
          <w:sz w:val="20"/>
          <w:szCs w:val="20"/>
        </w:rPr>
      </w:pPr>
      <w:r>
        <w:rPr>
          <w:rFonts w:ascii="Arial" w:hAnsi="Arial" w:cs="Arial"/>
          <w:sz w:val="18"/>
          <w:szCs w:val="18"/>
        </w:rPr>
        <w:t xml:space="preserve">WHOEVER KNOWINGLY AND WILLFULLY MAKES OR CAUSES TO BE MADE A FALSE STATEMENT OR REPRESENTATION OF THIS STATEMENT, MAY BE PROSECUTED UNDER APPLICABLE FEDERAL OR STATE LAWS. IN ADDITION, KNOWINGLY AND WILLFULLY FAILING TO FULLY AND ACCURATELY DISCLOSE THE INFORMATION REQUESTED MAY RESULT IN DENIAL OF A REQUEST TO PARTICIPATE, OR WHERE THE ENTITY ALREADY PARTICIPATES, A TERMINATION OF ITS AGREEMENT OR CONTRACT WITH THE STATE AGENCY. </w:t>
      </w:r>
    </w:p>
    <w:p w14:paraId="195B28F7" w14:textId="77777777" w:rsidR="00D90962" w:rsidRPr="005F6B5F" w:rsidRDefault="00D90962" w:rsidP="00A85EF7">
      <w:pPr>
        <w:pStyle w:val="BodyText"/>
        <w:rPr>
          <w:sz w:val="24"/>
          <w:szCs w:val="24"/>
        </w:rPr>
      </w:pPr>
    </w:p>
    <w:sectPr w:rsidR="00D90962" w:rsidRPr="005F6B5F">
      <w:headerReference w:type="default" r:id="rId11"/>
      <w:footerReference w:type="default" r:id="rId12"/>
      <w:pgSz w:w="12240" w:h="15840" w:code="1"/>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F4B5" w14:textId="77777777" w:rsidR="000313A8" w:rsidRDefault="000313A8">
      <w:pPr>
        <w:spacing w:line="240" w:lineRule="auto"/>
      </w:pPr>
      <w:r>
        <w:separator/>
      </w:r>
    </w:p>
  </w:endnote>
  <w:endnote w:type="continuationSeparator" w:id="0">
    <w:p w14:paraId="0248BFF4" w14:textId="77777777" w:rsidR="000313A8" w:rsidRDefault="00031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444576"/>
      <w:docPartObj>
        <w:docPartGallery w:val="Page Numbers (Bottom of Page)"/>
        <w:docPartUnique/>
      </w:docPartObj>
    </w:sdtPr>
    <w:sdtEndPr>
      <w:rPr>
        <w:noProof/>
      </w:rPr>
    </w:sdtEndPr>
    <w:sdtContent>
      <w:p w14:paraId="4B96E07D" w14:textId="370F0211" w:rsidR="002E6E23" w:rsidRDefault="002E6E23">
        <w:pPr>
          <w:pStyle w:val="Footer"/>
          <w:jc w:val="right"/>
        </w:pP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Pr>
            <w:rFonts w:ascii="Arial" w:hAnsi="Arial" w:cs="Arial"/>
            <w:b/>
            <w:bCs/>
            <w:noProof/>
          </w:rPr>
          <w:t>2</w:t>
        </w:r>
        <w:r>
          <w:rPr>
            <w:rFonts w:ascii="Arial" w:hAnsi="Arial" w:cs="Arial"/>
            <w:b/>
            <w:bCs/>
          </w:rPr>
          <w:fldChar w:fldCharType="end"/>
        </w:r>
        <w:r>
          <w:rPr>
            <w:rFonts w:ascii="Arial" w:hAnsi="Arial" w:cs="Arial"/>
            <w:b/>
            <w:bCs/>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Pr>
            <w:rFonts w:ascii="Arial" w:hAnsi="Arial" w:cs="Arial"/>
            <w:b/>
            <w:bCs/>
            <w:noProof/>
          </w:rPr>
          <w:t>4</w:t>
        </w:r>
        <w:r>
          <w:rPr>
            <w:rFonts w:ascii="Arial" w:hAnsi="Arial" w:cs="Arial"/>
            <w:b/>
            <w:bCs/>
          </w:rPr>
          <w:fldChar w:fldCharType="end"/>
        </w:r>
      </w:p>
    </w:sdtContent>
  </w:sdt>
  <w:p w14:paraId="152D1BC7" w14:textId="77777777" w:rsidR="00DD7AF2" w:rsidRDefault="001E7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1AC7" w14:textId="77777777" w:rsidR="00DD7AF2" w:rsidRDefault="00970297">
    <w:pPr>
      <w:pStyle w:val="Footer"/>
      <w:tabs>
        <w:tab w:val="left" w:pos="5430"/>
      </w:tabs>
      <w:jc w:val="center"/>
      <w:rPr>
        <w:rFonts w:ascii="Arial" w:hAnsi="Arial" w:cs="Arial"/>
        <w:sz w:val="20"/>
        <w:szCs w:val="20"/>
      </w:rPr>
    </w:pPr>
    <w:r>
      <w:rPr>
        <w:rFonts w:ascii="Arial" w:hAnsi="Arial" w:cs="Arial"/>
        <w:i/>
        <w:sz w:val="20"/>
        <w:szCs w:val="20"/>
      </w:rPr>
      <w:t>(</w:t>
    </w:r>
    <w:proofErr w:type="gramStart"/>
    <w:r>
      <w:rPr>
        <w:rFonts w:ascii="Arial" w:hAnsi="Arial" w:cs="Arial"/>
        <w:i/>
        <w:sz w:val="20"/>
        <w:szCs w:val="20"/>
      </w:rPr>
      <w:t>continued on</w:t>
    </w:r>
    <w:proofErr w:type="gramEnd"/>
    <w:r>
      <w:rPr>
        <w:rFonts w:ascii="Arial" w:hAnsi="Arial" w:cs="Arial"/>
        <w:i/>
        <w:sz w:val="20"/>
        <w:szCs w:val="20"/>
      </w:rPr>
      <w:t xml:space="preserve"> next page</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B419" w14:textId="77777777" w:rsidR="000313A8" w:rsidRDefault="000313A8">
      <w:pPr>
        <w:spacing w:line="240" w:lineRule="auto"/>
      </w:pPr>
      <w:r>
        <w:separator/>
      </w:r>
    </w:p>
  </w:footnote>
  <w:footnote w:type="continuationSeparator" w:id="0">
    <w:p w14:paraId="611E6031" w14:textId="77777777" w:rsidR="000313A8" w:rsidRDefault="000313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55C2" w14:textId="05F9F7F0" w:rsidR="002E6E23" w:rsidRPr="00E6519E" w:rsidRDefault="002E6E23" w:rsidP="002E6E23">
    <w:pPr>
      <w:pStyle w:val="Heading1Design2"/>
    </w:pPr>
    <w:r w:rsidRPr="002E6E23">
      <w:rPr>
        <w:noProof/>
      </w:rPr>
      <w:drawing>
        <wp:anchor distT="0" distB="0" distL="114300" distR="114300" simplePos="0" relativeHeight="251659264" behindDoc="1" locked="0" layoutInCell="1" allowOverlap="1" wp14:anchorId="4990F387" wp14:editId="11185B5F">
          <wp:simplePos x="0" y="0"/>
          <wp:positionH relativeFrom="column">
            <wp:posOffset>-353695</wp:posOffset>
          </wp:positionH>
          <wp:positionV relativeFrom="page">
            <wp:posOffset>339090</wp:posOffset>
          </wp:positionV>
          <wp:extent cx="1905000" cy="8667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14:sizeRelH relativeFrom="page">
            <wp14:pctWidth>0</wp14:pctWidth>
          </wp14:sizeRelH>
          <wp14:sizeRelV relativeFrom="page">
            <wp14:pctHeight>0</wp14:pctHeight>
          </wp14:sizeRelV>
        </wp:anchor>
      </w:drawing>
    </w:r>
    <w:r w:rsidRPr="002E6E23">
      <w:t>UNIFORM MANAGED CARE MANUAL 5.3.2.1 MCO Disclosure Statement Change Notification</w:t>
    </w:r>
  </w:p>
  <w:p w14:paraId="58B1D160" w14:textId="77777777" w:rsidR="00DD7AF2" w:rsidRDefault="001E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851"/>
      <w:gridCol w:w="6159"/>
      <w:gridCol w:w="1071"/>
      <w:gridCol w:w="1482"/>
    </w:tblGrid>
    <w:tr w:rsidR="00DD7AF2" w14:paraId="04DC7B07" w14:textId="77777777">
      <w:trPr>
        <w:cantSplit/>
        <w:trHeight w:hRule="exact" w:val="140"/>
        <w:jc w:val="center"/>
      </w:trPr>
      <w:tc>
        <w:tcPr>
          <w:tcW w:w="1851" w:type="dxa"/>
          <w:vMerge w:val="restart"/>
          <w:tcBorders>
            <w:top w:val="nil"/>
            <w:left w:val="nil"/>
            <w:bottom w:val="single" w:sz="18" w:space="0" w:color="auto"/>
            <w:right w:val="nil"/>
          </w:tcBorders>
        </w:tcPr>
        <w:p w14:paraId="5C0177BF" w14:textId="77777777" w:rsidR="00DD7AF2" w:rsidRDefault="001E78E1">
          <w:pPr>
            <w:pStyle w:val="Header"/>
            <w:tabs>
              <w:tab w:val="left" w:pos="720"/>
            </w:tabs>
          </w:pPr>
        </w:p>
        <w:p w14:paraId="3F5BB7AC" w14:textId="3E5EED6A" w:rsidR="00DD7AF2" w:rsidRDefault="00E35F93">
          <w:r>
            <w:rPr>
              <w:noProof/>
            </w:rPr>
            <w:drawing>
              <wp:inline distT="0" distB="0" distL="0" distR="0" wp14:anchorId="0BEAA267" wp14:editId="60F52882">
                <wp:extent cx="1038225" cy="9906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6159" w:type="dxa"/>
          <w:tcBorders>
            <w:top w:val="nil"/>
            <w:left w:val="nil"/>
            <w:bottom w:val="single" w:sz="4" w:space="0" w:color="auto"/>
            <w:right w:val="nil"/>
          </w:tcBorders>
        </w:tcPr>
        <w:p w14:paraId="3CA220CB" w14:textId="77777777" w:rsidR="00DD7AF2" w:rsidRDefault="001E78E1">
          <w:pPr>
            <w:rPr>
              <w:rFonts w:ascii="Arial" w:hAnsi="Arial" w:cs="Arial"/>
              <w:sz w:val="14"/>
            </w:rPr>
          </w:pPr>
        </w:p>
      </w:tc>
      <w:tc>
        <w:tcPr>
          <w:tcW w:w="1071" w:type="dxa"/>
          <w:tcBorders>
            <w:top w:val="nil"/>
            <w:left w:val="nil"/>
            <w:bottom w:val="single" w:sz="4" w:space="0" w:color="auto"/>
            <w:right w:val="nil"/>
          </w:tcBorders>
        </w:tcPr>
        <w:p w14:paraId="32D0E762" w14:textId="77777777" w:rsidR="00DD7AF2" w:rsidRDefault="001E78E1">
          <w:pPr>
            <w:rPr>
              <w:rFonts w:ascii="Arial" w:hAnsi="Arial" w:cs="Arial"/>
              <w:sz w:val="14"/>
            </w:rPr>
          </w:pPr>
        </w:p>
      </w:tc>
      <w:tc>
        <w:tcPr>
          <w:tcW w:w="1482" w:type="dxa"/>
          <w:tcBorders>
            <w:top w:val="nil"/>
            <w:left w:val="nil"/>
            <w:bottom w:val="single" w:sz="4" w:space="0" w:color="auto"/>
            <w:right w:val="nil"/>
          </w:tcBorders>
        </w:tcPr>
        <w:p w14:paraId="13497A10" w14:textId="77777777" w:rsidR="00DD7AF2" w:rsidRDefault="001E78E1">
          <w:pPr>
            <w:rPr>
              <w:rFonts w:ascii="Arial" w:hAnsi="Arial" w:cs="Arial"/>
              <w:sz w:val="14"/>
            </w:rPr>
          </w:pPr>
        </w:p>
      </w:tc>
    </w:tr>
    <w:tr w:rsidR="00DD7AF2" w14:paraId="56FCAA54" w14:textId="77777777">
      <w:trPr>
        <w:cantSplit/>
        <w:trHeight w:hRule="exact" w:val="226"/>
        <w:jc w:val="center"/>
      </w:trPr>
      <w:tc>
        <w:tcPr>
          <w:tcW w:w="1851" w:type="dxa"/>
          <w:vMerge/>
          <w:tcBorders>
            <w:top w:val="nil"/>
            <w:left w:val="nil"/>
            <w:bottom w:val="single" w:sz="18" w:space="0" w:color="auto"/>
            <w:right w:val="nil"/>
          </w:tcBorders>
          <w:vAlign w:val="center"/>
        </w:tcPr>
        <w:p w14:paraId="19686C66" w14:textId="77777777" w:rsidR="00DD7AF2" w:rsidRDefault="001E78E1"/>
      </w:tc>
      <w:tc>
        <w:tcPr>
          <w:tcW w:w="6159" w:type="dxa"/>
          <w:tcBorders>
            <w:top w:val="single" w:sz="4" w:space="0" w:color="auto"/>
            <w:left w:val="single" w:sz="4" w:space="0" w:color="auto"/>
            <w:bottom w:val="nil"/>
            <w:right w:val="single" w:sz="4" w:space="0" w:color="auto"/>
          </w:tcBorders>
        </w:tcPr>
        <w:p w14:paraId="56134903" w14:textId="77777777" w:rsidR="00DD7AF2" w:rsidRDefault="001E78E1">
          <w:pPr>
            <w:rPr>
              <w:rFonts w:ascii="Arial" w:hAnsi="Arial" w:cs="Arial"/>
              <w:sz w:val="16"/>
            </w:rPr>
          </w:pPr>
        </w:p>
        <w:p w14:paraId="3CE4EEA0" w14:textId="77777777" w:rsidR="00DD7AF2" w:rsidRDefault="00970297">
          <w:pPr>
            <w:jc w:val="center"/>
            <w:rPr>
              <w:rFonts w:ascii="Arial" w:hAnsi="Arial" w:cs="Arial"/>
              <w:sz w:val="14"/>
            </w:rPr>
          </w:pPr>
          <w:r>
            <w:rPr>
              <w:rFonts w:ascii="Arial" w:hAnsi="Arial" w:cs="Arial"/>
              <w:b/>
              <w:bCs/>
            </w:rPr>
            <w:t xml:space="preserve">HHSC Uniform Managed Care </w:t>
          </w:r>
          <w:r>
            <w:rPr>
              <w:rFonts w:ascii="Arial" w:hAnsi="Arial" w:cs="Arial"/>
              <w:b/>
              <w:bCs/>
              <w:caps/>
            </w:rPr>
            <w:t>manual</w:t>
          </w:r>
        </w:p>
      </w:tc>
      <w:tc>
        <w:tcPr>
          <w:tcW w:w="1071" w:type="dxa"/>
          <w:tcBorders>
            <w:top w:val="single" w:sz="4" w:space="0" w:color="auto"/>
            <w:left w:val="single" w:sz="4" w:space="0" w:color="auto"/>
            <w:bottom w:val="nil"/>
            <w:right w:val="single" w:sz="4" w:space="0" w:color="auto"/>
          </w:tcBorders>
        </w:tcPr>
        <w:p w14:paraId="35A3579A" w14:textId="77777777" w:rsidR="00DD7AF2" w:rsidRDefault="00970297">
          <w:pPr>
            <w:rPr>
              <w:rFonts w:ascii="Arial" w:hAnsi="Arial" w:cs="Arial"/>
              <w:sz w:val="14"/>
            </w:rPr>
          </w:pPr>
          <w:r>
            <w:rPr>
              <w:rFonts w:ascii="Arial" w:hAnsi="Arial" w:cs="Arial"/>
              <w:sz w:val="14"/>
            </w:rPr>
            <w:t>CHAPTER</w:t>
          </w:r>
        </w:p>
        <w:p w14:paraId="566482DD" w14:textId="77777777" w:rsidR="00DD7AF2" w:rsidRDefault="001E78E1">
          <w:pPr>
            <w:rPr>
              <w:rFonts w:ascii="Arial" w:hAnsi="Arial" w:cs="Arial"/>
              <w:sz w:val="14"/>
            </w:rPr>
          </w:pPr>
        </w:p>
      </w:tc>
      <w:tc>
        <w:tcPr>
          <w:tcW w:w="1482" w:type="dxa"/>
          <w:tcBorders>
            <w:top w:val="single" w:sz="4" w:space="0" w:color="auto"/>
            <w:left w:val="single" w:sz="4" w:space="0" w:color="auto"/>
            <w:bottom w:val="nil"/>
            <w:right w:val="single" w:sz="4" w:space="0" w:color="auto"/>
          </w:tcBorders>
        </w:tcPr>
        <w:p w14:paraId="68FD42E8" w14:textId="77777777" w:rsidR="00DD7AF2" w:rsidRDefault="00970297">
          <w:pPr>
            <w:rPr>
              <w:rFonts w:ascii="Arial" w:hAnsi="Arial" w:cs="Arial"/>
              <w:sz w:val="14"/>
            </w:rPr>
          </w:pPr>
          <w:r>
            <w:rPr>
              <w:rFonts w:ascii="Arial" w:hAnsi="Arial" w:cs="Arial"/>
              <w:sz w:val="14"/>
            </w:rPr>
            <w:t>PAGE</w:t>
          </w:r>
        </w:p>
      </w:tc>
    </w:tr>
    <w:tr w:rsidR="00DD7AF2" w14:paraId="620F0FF8" w14:textId="77777777">
      <w:trPr>
        <w:cantSplit/>
        <w:jc w:val="center"/>
      </w:trPr>
      <w:tc>
        <w:tcPr>
          <w:tcW w:w="1851" w:type="dxa"/>
          <w:vMerge/>
          <w:tcBorders>
            <w:top w:val="nil"/>
            <w:left w:val="nil"/>
            <w:bottom w:val="single" w:sz="18" w:space="0" w:color="auto"/>
            <w:right w:val="nil"/>
          </w:tcBorders>
          <w:vAlign w:val="center"/>
        </w:tcPr>
        <w:p w14:paraId="361F2F82" w14:textId="77777777" w:rsidR="00DD7AF2" w:rsidRDefault="001E78E1"/>
      </w:tc>
      <w:tc>
        <w:tcPr>
          <w:tcW w:w="6159" w:type="dxa"/>
          <w:tcBorders>
            <w:top w:val="nil"/>
            <w:left w:val="single" w:sz="4" w:space="0" w:color="auto"/>
            <w:bottom w:val="single" w:sz="4" w:space="0" w:color="auto"/>
            <w:right w:val="single" w:sz="4" w:space="0" w:color="auto"/>
          </w:tcBorders>
        </w:tcPr>
        <w:p w14:paraId="656E63A5" w14:textId="77777777" w:rsidR="00DD7AF2" w:rsidRDefault="00970297">
          <w:pPr>
            <w:pStyle w:val="Heading7"/>
            <w:spacing w:after="120"/>
            <w:jc w:val="center"/>
            <w:rPr>
              <w:rFonts w:ascii="Arial" w:hAnsi="Arial" w:cs="Arial"/>
              <w:b/>
              <w:bCs/>
              <w:smallCaps/>
            </w:rPr>
          </w:pPr>
          <w:r>
            <w:rPr>
              <w:rFonts w:ascii="Arial" w:hAnsi="Arial" w:cs="Arial"/>
              <w:b/>
              <w:bCs/>
            </w:rPr>
            <w:t>HHSC UNIFORM MANAGED CARE MANUAL</w:t>
          </w:r>
        </w:p>
      </w:tc>
      <w:tc>
        <w:tcPr>
          <w:tcW w:w="1071" w:type="dxa"/>
          <w:tcBorders>
            <w:top w:val="nil"/>
            <w:left w:val="single" w:sz="4" w:space="0" w:color="auto"/>
            <w:bottom w:val="single" w:sz="4" w:space="0" w:color="auto"/>
            <w:right w:val="single" w:sz="4" w:space="0" w:color="auto"/>
          </w:tcBorders>
        </w:tcPr>
        <w:p w14:paraId="56F18D7A" w14:textId="77777777" w:rsidR="00DD7AF2" w:rsidRDefault="00970297">
          <w:pPr>
            <w:pStyle w:val="Heading5"/>
            <w:spacing w:before="0"/>
            <w:rPr>
              <w:rFonts w:ascii="Arial" w:hAnsi="Arial" w:cs="Arial"/>
              <w:i/>
              <w:sz w:val="24"/>
            </w:rPr>
          </w:pPr>
          <w:r>
            <w:rPr>
              <w:rFonts w:ascii="Arial" w:hAnsi="Arial" w:cs="Arial"/>
              <w:i/>
              <w:sz w:val="24"/>
            </w:rPr>
            <w:t>5.3.2.1</w:t>
          </w:r>
        </w:p>
      </w:tc>
      <w:tc>
        <w:tcPr>
          <w:tcW w:w="1482" w:type="dxa"/>
          <w:tcBorders>
            <w:top w:val="nil"/>
            <w:left w:val="single" w:sz="4" w:space="0" w:color="auto"/>
            <w:bottom w:val="single" w:sz="4" w:space="0" w:color="auto"/>
            <w:right w:val="single" w:sz="4" w:space="0" w:color="auto"/>
          </w:tcBorders>
        </w:tcPr>
        <w:p w14:paraId="0BCD67AD" w14:textId="77777777" w:rsidR="00DD7AF2" w:rsidRDefault="00970297">
          <w:pPr>
            <w:jc w:val="center"/>
            <w:rPr>
              <w:rFonts w:ascii="Arial" w:hAnsi="Arial" w:cs="Arial"/>
              <w:b/>
              <w:bCs/>
            </w:rPr>
          </w:pP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Pr>
              <w:rFonts w:ascii="Arial" w:hAnsi="Arial" w:cs="Arial"/>
              <w:b/>
              <w:bCs/>
              <w:noProof/>
            </w:rPr>
            <w:t>1</w:t>
          </w:r>
          <w:r>
            <w:rPr>
              <w:rFonts w:ascii="Arial" w:hAnsi="Arial" w:cs="Arial"/>
              <w:b/>
              <w:bCs/>
            </w:rPr>
            <w:fldChar w:fldCharType="end"/>
          </w:r>
          <w:r>
            <w:rPr>
              <w:rFonts w:ascii="Arial" w:hAnsi="Arial" w:cs="Arial"/>
              <w:b/>
              <w:bCs/>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Pr>
              <w:rFonts w:ascii="Arial" w:hAnsi="Arial" w:cs="Arial"/>
              <w:b/>
              <w:bCs/>
              <w:noProof/>
            </w:rPr>
            <w:t>5</w:t>
          </w:r>
          <w:r>
            <w:rPr>
              <w:rFonts w:ascii="Arial" w:hAnsi="Arial" w:cs="Arial"/>
              <w:b/>
              <w:bCs/>
            </w:rPr>
            <w:fldChar w:fldCharType="end"/>
          </w:r>
        </w:p>
      </w:tc>
    </w:tr>
    <w:tr w:rsidR="00DD7AF2" w14:paraId="50F06D21" w14:textId="77777777">
      <w:trPr>
        <w:cantSplit/>
        <w:trHeight w:hRule="exact" w:val="307"/>
        <w:jc w:val="center"/>
      </w:trPr>
      <w:tc>
        <w:tcPr>
          <w:tcW w:w="1851" w:type="dxa"/>
          <w:vMerge/>
          <w:tcBorders>
            <w:top w:val="nil"/>
            <w:left w:val="nil"/>
            <w:bottom w:val="single" w:sz="18" w:space="0" w:color="auto"/>
            <w:right w:val="nil"/>
          </w:tcBorders>
          <w:vAlign w:val="center"/>
        </w:tcPr>
        <w:p w14:paraId="76E478CE" w14:textId="77777777" w:rsidR="00DD7AF2" w:rsidRDefault="001E78E1"/>
      </w:tc>
      <w:tc>
        <w:tcPr>
          <w:tcW w:w="6159" w:type="dxa"/>
          <w:vMerge w:val="restart"/>
          <w:tcBorders>
            <w:top w:val="single" w:sz="4" w:space="0" w:color="auto"/>
            <w:left w:val="single" w:sz="4" w:space="0" w:color="auto"/>
            <w:bottom w:val="single" w:sz="18" w:space="0" w:color="auto"/>
            <w:right w:val="single" w:sz="4" w:space="0" w:color="auto"/>
          </w:tcBorders>
        </w:tcPr>
        <w:p w14:paraId="35FB5D44" w14:textId="77777777" w:rsidR="00DD7AF2" w:rsidRDefault="001E78E1">
          <w:pPr>
            <w:pStyle w:val="Caption"/>
            <w:rPr>
              <w:sz w:val="24"/>
            </w:rPr>
          </w:pPr>
        </w:p>
        <w:p w14:paraId="0735B8DF" w14:textId="77777777" w:rsidR="00DD7AF2" w:rsidRDefault="00970297">
          <w:pPr>
            <w:pStyle w:val="Heading6"/>
            <w:jc w:val="center"/>
            <w:rPr>
              <w:rFonts w:ascii="Arial" w:hAnsi="Arial" w:cs="Arial"/>
              <w:sz w:val="28"/>
            </w:rPr>
          </w:pPr>
          <w:r>
            <w:rPr>
              <w:rFonts w:ascii="Arial" w:hAnsi="Arial" w:cs="Arial"/>
              <w:sz w:val="28"/>
            </w:rPr>
            <w:t xml:space="preserve">MCO Disclosure Statement </w:t>
          </w:r>
        </w:p>
        <w:p w14:paraId="3301FB36" w14:textId="77777777" w:rsidR="00DD7AF2" w:rsidRDefault="00970297">
          <w:pPr>
            <w:pStyle w:val="Heading6"/>
            <w:jc w:val="center"/>
            <w:rPr>
              <w:rFonts w:ascii="Arial" w:hAnsi="Arial" w:cs="Arial"/>
              <w:sz w:val="28"/>
            </w:rPr>
          </w:pPr>
          <w:r>
            <w:rPr>
              <w:rFonts w:ascii="Arial" w:hAnsi="Arial" w:cs="Arial"/>
              <w:sz w:val="28"/>
            </w:rPr>
            <w:t>Change Notification</w:t>
          </w:r>
        </w:p>
      </w:tc>
      <w:tc>
        <w:tcPr>
          <w:tcW w:w="2553" w:type="dxa"/>
          <w:gridSpan w:val="2"/>
          <w:tcBorders>
            <w:top w:val="single" w:sz="4" w:space="0" w:color="auto"/>
            <w:left w:val="single" w:sz="4" w:space="0" w:color="auto"/>
            <w:bottom w:val="nil"/>
            <w:right w:val="single" w:sz="4" w:space="0" w:color="auto"/>
          </w:tcBorders>
        </w:tcPr>
        <w:p w14:paraId="6E0F02EF" w14:textId="77777777" w:rsidR="00DD7AF2" w:rsidRDefault="00970297">
          <w:pPr>
            <w:jc w:val="both"/>
            <w:rPr>
              <w:rFonts w:ascii="Arial" w:hAnsi="Arial" w:cs="Arial"/>
              <w:sz w:val="14"/>
            </w:rPr>
          </w:pPr>
          <w:r>
            <w:rPr>
              <w:rFonts w:ascii="Arial" w:hAnsi="Arial" w:cs="Arial"/>
              <w:sz w:val="14"/>
            </w:rPr>
            <w:t>EFFECTIVE DATE</w:t>
          </w:r>
        </w:p>
      </w:tc>
    </w:tr>
    <w:tr w:rsidR="00DD7AF2" w14:paraId="3455F442" w14:textId="77777777">
      <w:trPr>
        <w:cantSplit/>
        <w:trHeight w:val="338"/>
        <w:jc w:val="center"/>
      </w:trPr>
      <w:tc>
        <w:tcPr>
          <w:tcW w:w="1851" w:type="dxa"/>
          <w:vMerge/>
          <w:tcBorders>
            <w:top w:val="nil"/>
            <w:left w:val="nil"/>
            <w:bottom w:val="single" w:sz="18" w:space="0" w:color="auto"/>
            <w:right w:val="nil"/>
          </w:tcBorders>
          <w:vAlign w:val="center"/>
        </w:tcPr>
        <w:p w14:paraId="329770D1" w14:textId="77777777" w:rsidR="00DD7AF2" w:rsidRDefault="001E78E1"/>
      </w:tc>
      <w:tc>
        <w:tcPr>
          <w:tcW w:w="6159" w:type="dxa"/>
          <w:vMerge/>
          <w:tcBorders>
            <w:top w:val="single" w:sz="4" w:space="0" w:color="auto"/>
            <w:left w:val="single" w:sz="4" w:space="0" w:color="auto"/>
            <w:bottom w:val="single" w:sz="18" w:space="0" w:color="auto"/>
            <w:right w:val="single" w:sz="4" w:space="0" w:color="auto"/>
          </w:tcBorders>
          <w:vAlign w:val="center"/>
        </w:tcPr>
        <w:p w14:paraId="76CFD5FE" w14:textId="77777777" w:rsidR="00DD7AF2" w:rsidRDefault="001E78E1">
          <w:pPr>
            <w:rPr>
              <w:rFonts w:ascii="Arial" w:eastAsia="Arial Unicode MS" w:hAnsi="Arial" w:cs="Arial"/>
              <w:b/>
              <w:sz w:val="28"/>
            </w:rPr>
          </w:pPr>
        </w:p>
      </w:tc>
      <w:tc>
        <w:tcPr>
          <w:tcW w:w="2553" w:type="dxa"/>
          <w:gridSpan w:val="2"/>
          <w:tcBorders>
            <w:top w:val="nil"/>
            <w:left w:val="single" w:sz="4" w:space="0" w:color="auto"/>
            <w:bottom w:val="single" w:sz="4" w:space="0" w:color="auto"/>
            <w:right w:val="single" w:sz="4" w:space="0" w:color="auto"/>
          </w:tcBorders>
        </w:tcPr>
        <w:p w14:paraId="1E5169D6" w14:textId="77777777" w:rsidR="00DD7AF2" w:rsidRDefault="00970297">
          <w:pPr>
            <w:pStyle w:val="Heading6"/>
            <w:jc w:val="center"/>
            <w:rPr>
              <w:rFonts w:ascii="Arial" w:hAnsi="Arial" w:cs="Arial"/>
              <w:bCs/>
              <w:szCs w:val="24"/>
            </w:rPr>
          </w:pPr>
          <w:r>
            <w:rPr>
              <w:rFonts w:ascii="Arial" w:hAnsi="Arial" w:cs="Arial"/>
              <w:bCs/>
            </w:rPr>
            <w:t>March 1, 2012</w:t>
          </w:r>
        </w:p>
      </w:tc>
    </w:tr>
    <w:tr w:rsidR="00DD7AF2" w14:paraId="3883B00E" w14:textId="77777777">
      <w:trPr>
        <w:cantSplit/>
        <w:trHeight w:val="337"/>
        <w:jc w:val="center"/>
      </w:trPr>
      <w:tc>
        <w:tcPr>
          <w:tcW w:w="1851" w:type="dxa"/>
          <w:vMerge/>
          <w:tcBorders>
            <w:top w:val="nil"/>
            <w:left w:val="nil"/>
            <w:bottom w:val="single" w:sz="18" w:space="0" w:color="auto"/>
            <w:right w:val="nil"/>
          </w:tcBorders>
          <w:vAlign w:val="center"/>
        </w:tcPr>
        <w:p w14:paraId="608866AF" w14:textId="77777777" w:rsidR="00DD7AF2" w:rsidRDefault="001E78E1"/>
      </w:tc>
      <w:tc>
        <w:tcPr>
          <w:tcW w:w="6159" w:type="dxa"/>
          <w:vMerge/>
          <w:tcBorders>
            <w:top w:val="single" w:sz="4" w:space="0" w:color="auto"/>
            <w:left w:val="single" w:sz="4" w:space="0" w:color="auto"/>
            <w:bottom w:val="single" w:sz="18" w:space="0" w:color="auto"/>
            <w:right w:val="single" w:sz="4" w:space="0" w:color="auto"/>
          </w:tcBorders>
          <w:vAlign w:val="center"/>
        </w:tcPr>
        <w:p w14:paraId="6BD83830" w14:textId="77777777" w:rsidR="00DD7AF2" w:rsidRDefault="001E78E1">
          <w:pPr>
            <w:rPr>
              <w:rFonts w:ascii="Arial" w:eastAsia="Arial Unicode MS" w:hAnsi="Arial" w:cs="Arial"/>
              <w:b/>
              <w:sz w:val="28"/>
            </w:rPr>
          </w:pPr>
        </w:p>
      </w:tc>
      <w:tc>
        <w:tcPr>
          <w:tcW w:w="2553" w:type="dxa"/>
          <w:gridSpan w:val="2"/>
          <w:tcBorders>
            <w:top w:val="single" w:sz="4" w:space="0" w:color="auto"/>
            <w:left w:val="single" w:sz="4" w:space="0" w:color="auto"/>
            <w:bottom w:val="single" w:sz="18" w:space="0" w:color="auto"/>
            <w:right w:val="single" w:sz="4" w:space="0" w:color="auto"/>
          </w:tcBorders>
        </w:tcPr>
        <w:p w14:paraId="60F089DD" w14:textId="77777777" w:rsidR="00DD7AF2" w:rsidRDefault="00970297">
          <w:pPr>
            <w:jc w:val="center"/>
            <w:rPr>
              <w:rFonts w:ascii="Arial" w:hAnsi="Arial" w:cs="Arial"/>
              <w:b/>
              <w:bCs/>
            </w:rPr>
          </w:pPr>
          <w:r>
            <w:rPr>
              <w:rFonts w:ascii="Arial" w:hAnsi="Arial" w:cs="Arial"/>
              <w:b/>
              <w:bCs/>
            </w:rPr>
            <w:t>Version 2.0</w:t>
          </w:r>
        </w:p>
        <w:p w14:paraId="06E5CA04" w14:textId="77777777" w:rsidR="00DD7AF2" w:rsidRDefault="00970297">
          <w:pPr>
            <w:jc w:val="center"/>
            <w:rPr>
              <w:rFonts w:ascii="Arial" w:hAnsi="Arial" w:cs="Arial"/>
              <w:b/>
              <w:bCs/>
              <w:sz w:val="44"/>
              <w:szCs w:val="44"/>
            </w:rPr>
          </w:pPr>
          <w:r>
            <w:rPr>
              <w:rFonts w:ascii="Arial" w:hAnsi="Arial" w:cs="Arial"/>
              <w:b/>
              <w:bCs/>
              <w:sz w:val="44"/>
              <w:szCs w:val="44"/>
            </w:rPr>
            <w:t>DRAFT</w:t>
          </w:r>
        </w:p>
      </w:tc>
    </w:tr>
  </w:tbl>
  <w:p w14:paraId="2F05D032" w14:textId="77777777" w:rsidR="00DD7AF2" w:rsidRDefault="001E7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494A" w14:textId="77777777" w:rsidR="00DD7AF2" w:rsidRDefault="00970297">
    <w:pPr>
      <w:pStyle w:val="Header"/>
      <w:rPr>
        <w:rStyle w:val="PageNumber"/>
        <w:rFonts w:ascii="Arial" w:hAnsi="Arial" w:cs="Arial"/>
        <w:b/>
        <w:u w:val="single"/>
      </w:rPr>
    </w:pPr>
    <w:r>
      <w:rPr>
        <w:rFonts w:ascii="Arial" w:hAnsi="Arial" w:cs="Arial"/>
        <w:b/>
        <w:u w:val="single"/>
      </w:rPr>
      <w:t xml:space="preserve">HHSC      MCO DISCLOSURE STATEMENT – CHANGE NOTIFICATION         Page </w:t>
    </w:r>
    <w:r>
      <w:rPr>
        <w:rStyle w:val="PageNumber"/>
        <w:rFonts w:ascii="Arial" w:hAnsi="Arial" w:cs="Arial"/>
        <w:b/>
        <w:u w:val="single"/>
      </w:rPr>
      <w:fldChar w:fldCharType="begin"/>
    </w:r>
    <w:r>
      <w:rPr>
        <w:rStyle w:val="PageNumber"/>
        <w:rFonts w:ascii="Arial" w:hAnsi="Arial" w:cs="Arial"/>
        <w:b/>
        <w:u w:val="single"/>
      </w:rPr>
      <w:instrText xml:space="preserve"> PAGE </w:instrText>
    </w:r>
    <w:r>
      <w:rPr>
        <w:rStyle w:val="PageNumber"/>
        <w:rFonts w:ascii="Arial" w:hAnsi="Arial" w:cs="Arial"/>
        <w:b/>
        <w:u w:val="single"/>
      </w:rPr>
      <w:fldChar w:fldCharType="separate"/>
    </w:r>
    <w:r>
      <w:rPr>
        <w:rStyle w:val="PageNumber"/>
        <w:rFonts w:ascii="Arial" w:hAnsi="Arial" w:cs="Arial"/>
        <w:b/>
        <w:noProof/>
        <w:u w:val="single"/>
      </w:rPr>
      <w:t>1</w:t>
    </w:r>
    <w:r>
      <w:rPr>
        <w:rStyle w:val="PageNumber"/>
        <w:rFonts w:ascii="Arial" w:hAnsi="Arial" w:cs="Arial"/>
        <w:b/>
        <w:u w:val="single"/>
      </w:rPr>
      <w:fldChar w:fldCharType="end"/>
    </w:r>
  </w:p>
  <w:p w14:paraId="47647F8A" w14:textId="77777777" w:rsidR="00DD7AF2" w:rsidRDefault="001E78E1">
    <w:pPr>
      <w:pStyle w:val="Header"/>
    </w:pPr>
  </w:p>
  <w:p w14:paraId="757D9AEF" w14:textId="77777777" w:rsidR="00DD7AF2" w:rsidRDefault="001E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7BB0680"/>
    <w:multiLevelType w:val="hybridMultilevel"/>
    <w:tmpl w:val="1284CD76"/>
    <w:lvl w:ilvl="0" w:tplc="C0089584">
      <w:start w:val="1"/>
      <w:numFmt w:val="upperRoman"/>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3CD74555"/>
    <w:multiLevelType w:val="hybridMultilevel"/>
    <w:tmpl w:val="095C54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16cid:durableId="615867124">
    <w:abstractNumId w:val="10"/>
  </w:num>
  <w:num w:numId="2" w16cid:durableId="435832893">
    <w:abstractNumId w:val="10"/>
  </w:num>
  <w:num w:numId="3" w16cid:durableId="51929617">
    <w:abstractNumId w:val="10"/>
  </w:num>
  <w:num w:numId="4" w16cid:durableId="1558543540">
    <w:abstractNumId w:val="9"/>
  </w:num>
  <w:num w:numId="5" w16cid:durableId="631444000">
    <w:abstractNumId w:val="7"/>
  </w:num>
  <w:num w:numId="6" w16cid:durableId="821968400">
    <w:abstractNumId w:val="6"/>
  </w:num>
  <w:num w:numId="7" w16cid:durableId="886991692">
    <w:abstractNumId w:val="5"/>
  </w:num>
  <w:num w:numId="8" w16cid:durableId="201942166">
    <w:abstractNumId w:val="4"/>
  </w:num>
  <w:num w:numId="9" w16cid:durableId="1734699248">
    <w:abstractNumId w:val="8"/>
  </w:num>
  <w:num w:numId="10" w16cid:durableId="62416578">
    <w:abstractNumId w:val="3"/>
  </w:num>
  <w:num w:numId="11" w16cid:durableId="436019966">
    <w:abstractNumId w:val="2"/>
  </w:num>
  <w:num w:numId="12" w16cid:durableId="969358815">
    <w:abstractNumId w:val="1"/>
  </w:num>
  <w:num w:numId="13" w16cid:durableId="1092702930">
    <w:abstractNumId w:val="0"/>
  </w:num>
  <w:num w:numId="14" w16cid:durableId="785122316">
    <w:abstractNumId w:val="10"/>
  </w:num>
  <w:num w:numId="15" w16cid:durableId="479422204">
    <w:abstractNumId w:val="18"/>
  </w:num>
  <w:num w:numId="16" w16cid:durableId="765930463">
    <w:abstractNumId w:val="18"/>
  </w:num>
  <w:num w:numId="17" w16cid:durableId="1795903682">
    <w:abstractNumId w:val="14"/>
  </w:num>
  <w:num w:numId="18" w16cid:durableId="862865058">
    <w:abstractNumId w:val="18"/>
  </w:num>
  <w:num w:numId="19" w16cid:durableId="1180854721">
    <w:abstractNumId w:val="13"/>
  </w:num>
  <w:num w:numId="20" w16cid:durableId="1555316282">
    <w:abstractNumId w:val="18"/>
  </w:num>
  <w:num w:numId="21" w16cid:durableId="39525974">
    <w:abstractNumId w:val="18"/>
  </w:num>
  <w:num w:numId="22" w16cid:durableId="1744527339">
    <w:abstractNumId w:val="18"/>
  </w:num>
  <w:num w:numId="23" w16cid:durableId="1470778337">
    <w:abstractNumId w:val="18"/>
  </w:num>
  <w:num w:numId="24" w16cid:durableId="1663004093">
    <w:abstractNumId w:val="18"/>
  </w:num>
  <w:num w:numId="25" w16cid:durableId="2089301554">
    <w:abstractNumId w:val="17"/>
  </w:num>
  <w:num w:numId="26" w16cid:durableId="1027632978">
    <w:abstractNumId w:val="18"/>
  </w:num>
  <w:num w:numId="27" w16cid:durableId="1313365408">
    <w:abstractNumId w:val="16"/>
  </w:num>
  <w:num w:numId="28" w16cid:durableId="629022518">
    <w:abstractNumId w:val="14"/>
  </w:num>
  <w:num w:numId="29" w16cid:durableId="559244663">
    <w:abstractNumId w:val="18"/>
  </w:num>
  <w:num w:numId="30" w16cid:durableId="942299194">
    <w:abstractNumId w:val="17"/>
  </w:num>
  <w:num w:numId="31" w16cid:durableId="1826319388">
    <w:abstractNumId w:val="18"/>
  </w:num>
  <w:num w:numId="32" w16cid:durableId="1431707194">
    <w:abstractNumId w:val="16"/>
  </w:num>
  <w:num w:numId="33" w16cid:durableId="2127696872">
    <w:abstractNumId w:val="18"/>
  </w:num>
  <w:num w:numId="34" w16cid:durableId="662202949">
    <w:abstractNumId w:val="14"/>
  </w:num>
  <w:num w:numId="35" w16cid:durableId="964775597">
    <w:abstractNumId w:val="17"/>
  </w:num>
  <w:num w:numId="36" w16cid:durableId="1105074276">
    <w:abstractNumId w:val="18"/>
  </w:num>
  <w:num w:numId="37" w16cid:durableId="937904604">
    <w:abstractNumId w:val="16"/>
  </w:num>
  <w:num w:numId="38" w16cid:durableId="1181745532">
    <w:abstractNumId w:val="17"/>
  </w:num>
  <w:num w:numId="39" w16cid:durableId="1038362262">
    <w:abstractNumId w:val="11"/>
  </w:num>
  <w:num w:numId="40" w16cid:durableId="455104446">
    <w:abstractNumId w:val="12"/>
  </w:num>
  <w:num w:numId="41" w16cid:durableId="12893172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80"/>
    <w:rsid w:val="00015723"/>
    <w:rsid w:val="000313A8"/>
    <w:rsid w:val="00051D10"/>
    <w:rsid w:val="00086875"/>
    <w:rsid w:val="000E601D"/>
    <w:rsid w:val="00121D85"/>
    <w:rsid w:val="00143D54"/>
    <w:rsid w:val="00166857"/>
    <w:rsid w:val="0019695A"/>
    <w:rsid w:val="001C6029"/>
    <w:rsid w:val="001D00BA"/>
    <w:rsid w:val="001E7579"/>
    <w:rsid w:val="001E78E1"/>
    <w:rsid w:val="0024620B"/>
    <w:rsid w:val="00266781"/>
    <w:rsid w:val="00274238"/>
    <w:rsid w:val="002C2D64"/>
    <w:rsid w:val="002D56A2"/>
    <w:rsid w:val="002E6E23"/>
    <w:rsid w:val="0032052B"/>
    <w:rsid w:val="003214FD"/>
    <w:rsid w:val="0034030F"/>
    <w:rsid w:val="00345F8A"/>
    <w:rsid w:val="00364FBE"/>
    <w:rsid w:val="00393D3E"/>
    <w:rsid w:val="003A2C00"/>
    <w:rsid w:val="003F1869"/>
    <w:rsid w:val="00407BE6"/>
    <w:rsid w:val="00433DB7"/>
    <w:rsid w:val="00441269"/>
    <w:rsid w:val="004654AE"/>
    <w:rsid w:val="00467816"/>
    <w:rsid w:val="00485691"/>
    <w:rsid w:val="004A1A49"/>
    <w:rsid w:val="004B3E1A"/>
    <w:rsid w:val="004E024A"/>
    <w:rsid w:val="00526CA1"/>
    <w:rsid w:val="00537498"/>
    <w:rsid w:val="00545B37"/>
    <w:rsid w:val="00552580"/>
    <w:rsid w:val="005B630F"/>
    <w:rsid w:val="005C4E39"/>
    <w:rsid w:val="005E65AD"/>
    <w:rsid w:val="005F6B5F"/>
    <w:rsid w:val="00617A3B"/>
    <w:rsid w:val="006909E2"/>
    <w:rsid w:val="006D697F"/>
    <w:rsid w:val="006D71AF"/>
    <w:rsid w:val="006F6C3B"/>
    <w:rsid w:val="007007DD"/>
    <w:rsid w:val="007051A3"/>
    <w:rsid w:val="00706746"/>
    <w:rsid w:val="007131AB"/>
    <w:rsid w:val="007247A3"/>
    <w:rsid w:val="0073369A"/>
    <w:rsid w:val="00737AB4"/>
    <w:rsid w:val="007A221C"/>
    <w:rsid w:val="007B3AD0"/>
    <w:rsid w:val="007C4258"/>
    <w:rsid w:val="007E6521"/>
    <w:rsid w:val="008335FC"/>
    <w:rsid w:val="00845480"/>
    <w:rsid w:val="0089319D"/>
    <w:rsid w:val="008B0B37"/>
    <w:rsid w:val="008B3310"/>
    <w:rsid w:val="00900A3C"/>
    <w:rsid w:val="009408CB"/>
    <w:rsid w:val="00941260"/>
    <w:rsid w:val="00943571"/>
    <w:rsid w:val="00961B9E"/>
    <w:rsid w:val="0096540E"/>
    <w:rsid w:val="00970297"/>
    <w:rsid w:val="00973878"/>
    <w:rsid w:val="00990921"/>
    <w:rsid w:val="009E307E"/>
    <w:rsid w:val="00A25613"/>
    <w:rsid w:val="00A3795E"/>
    <w:rsid w:val="00A7390F"/>
    <w:rsid w:val="00A85BA3"/>
    <w:rsid w:val="00A85EF7"/>
    <w:rsid w:val="00B01B26"/>
    <w:rsid w:val="00B63435"/>
    <w:rsid w:val="00B75990"/>
    <w:rsid w:val="00BA6C8F"/>
    <w:rsid w:val="00C57FEA"/>
    <w:rsid w:val="00C618C2"/>
    <w:rsid w:val="00C904C9"/>
    <w:rsid w:val="00CA6447"/>
    <w:rsid w:val="00D0009A"/>
    <w:rsid w:val="00D32752"/>
    <w:rsid w:val="00D40BBC"/>
    <w:rsid w:val="00D90962"/>
    <w:rsid w:val="00E06C3D"/>
    <w:rsid w:val="00E24DB5"/>
    <w:rsid w:val="00E26D46"/>
    <w:rsid w:val="00E303D0"/>
    <w:rsid w:val="00E35F93"/>
    <w:rsid w:val="00E93DAE"/>
    <w:rsid w:val="00EE242C"/>
    <w:rsid w:val="00EF6E1E"/>
    <w:rsid w:val="00F06515"/>
    <w:rsid w:val="00F250AC"/>
    <w:rsid w:val="00F42439"/>
    <w:rsid w:val="00F44533"/>
    <w:rsid w:val="00F55F0B"/>
    <w:rsid w:val="00F666C2"/>
    <w:rsid w:val="00FC04BF"/>
    <w:rsid w:val="00FE0108"/>
    <w:rsid w:val="00FF4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BA1F7D4"/>
  <w15:chartTrackingRefBased/>
  <w15:docId w15:val="{F07CF8DC-7233-4CCA-96F5-67BA9299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nhideWhenUsed/>
    <w:qFormat/>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qFormat/>
    <w:rsid w:val="00973878"/>
    <w:pPr>
      <w:keepNext/>
      <w:keepLines/>
      <w:spacing w:before="40"/>
      <w:outlineLvl w:val="5"/>
    </w:pPr>
    <w:rPr>
      <w:rFonts w:asciiTheme="majorHAnsi" w:eastAsiaTheme="majorEastAsia" w:hAnsiTheme="majorHAnsi" w:cstheme="majorBidi"/>
      <w:color w:val="1A558D" w:themeColor="accent1" w:themeShade="7F"/>
    </w:rPr>
  </w:style>
  <w:style w:type="paragraph" w:styleId="Heading7">
    <w:name w:val="heading 7"/>
    <w:basedOn w:val="Normal"/>
    <w:next w:val="Normal"/>
    <w:link w:val="Heading7Char"/>
    <w:qFormat/>
    <w:rsid w:val="00552580"/>
    <w:pPr>
      <w:spacing w:before="240" w:after="60" w:line="240" w:lineRule="auto"/>
      <w:outlineLvl w:val="6"/>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customStyle="1" w:styleId="Heading7Char">
    <w:name w:val="Heading 7 Char"/>
    <w:basedOn w:val="DefaultParagraphFont"/>
    <w:link w:val="Heading7"/>
    <w:rsid w:val="00552580"/>
    <w:rPr>
      <w:rFonts w:ascii="Times New Roman" w:eastAsia="Times New Roman" w:hAnsi="Times New Roman" w:cs="Times New Roman"/>
      <w:color w:val="auto"/>
      <w:sz w:val="24"/>
      <w:szCs w:val="24"/>
    </w:rPr>
  </w:style>
  <w:style w:type="character" w:styleId="PageNumber">
    <w:name w:val="page number"/>
    <w:basedOn w:val="DefaultParagraphFont"/>
    <w:rsid w:val="00552580"/>
  </w:style>
  <w:style w:type="paragraph" w:styleId="Revision">
    <w:name w:val="Revision"/>
    <w:hidden/>
    <w:uiPriority w:val="99"/>
    <w:semiHidden/>
    <w:rsid w:val="006D697F"/>
    <w:pPr>
      <w:spacing w:line="240" w:lineRule="auto"/>
    </w:pPr>
  </w:style>
  <w:style w:type="paragraph" w:customStyle="1" w:styleId="Heading1Design2">
    <w:name w:val="Heading 1 Design 2"/>
    <w:basedOn w:val="Heading1"/>
    <w:next w:val="Normal"/>
    <w:link w:val="Heading1Design2Char"/>
    <w:autoRedefine/>
    <w:qFormat/>
    <w:rsid w:val="002E6E23"/>
    <w:pPr>
      <w:spacing w:before="0" w:after="120" w:line="240" w:lineRule="auto"/>
      <w:ind w:left="3168"/>
    </w:pPr>
    <w:rPr>
      <w:rFonts w:cs="Arial"/>
      <w:b/>
      <w:color w:val="auto"/>
      <w:sz w:val="28"/>
      <w:szCs w:val="28"/>
    </w:rPr>
  </w:style>
  <w:style w:type="character" w:customStyle="1" w:styleId="Heading1Design2Char">
    <w:name w:val="Heading 1 Design 2 Char"/>
    <w:basedOn w:val="Heading1Char"/>
    <w:link w:val="Heading1Design2"/>
    <w:rsid w:val="002E6E23"/>
    <w:rPr>
      <w:rFonts w:asciiTheme="majorHAnsi" w:eastAsiaTheme="majorEastAsia" w:hAnsiTheme="majorHAnsi" w:cs="Arial"/>
      <w:b/>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CB84-F0AE-49F7-A9E8-DF8A5137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Kommana,Sri (HHSC)</dc:creator>
  <cp:keywords/>
  <dc:description/>
  <cp:lastModifiedBy>Dennis,Julie (HHSC)</cp:lastModifiedBy>
  <cp:revision>3</cp:revision>
  <cp:lastPrinted>2023-09-13T19:01:00Z</cp:lastPrinted>
  <dcterms:created xsi:type="dcterms:W3CDTF">2023-10-10T20:13:00Z</dcterms:created>
  <dcterms:modified xsi:type="dcterms:W3CDTF">2023-10-11T16:11:00Z</dcterms:modified>
</cp:coreProperties>
</file>