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9617D" w14:textId="77777777" w:rsidR="008F2C29" w:rsidRPr="00380B24" w:rsidRDefault="008F2C29" w:rsidP="008F2C29">
      <w:pPr>
        <w:spacing w:before="100" w:beforeAutospacing="1" w:after="100" w:afterAutospacing="1" w:line="240" w:lineRule="auto"/>
        <w:rPr>
          <w:rFonts w:ascii="Verdana" w:eastAsia="Times New Roman" w:hAnsi="Verdana" w:cs="Times New Roman"/>
        </w:rPr>
      </w:pPr>
      <w:r w:rsidRPr="00380B24">
        <w:rPr>
          <w:rFonts w:ascii="Verdana" w:eastAsia="Times New Roman" w:hAnsi="Verdana" w:cs="Times New Roman"/>
        </w:rPr>
        <w:t>Updated: 3/2018</w:t>
      </w:r>
    </w:p>
    <w:p w14:paraId="264DC776" w14:textId="77777777" w:rsidR="008F2C29" w:rsidRPr="00380B24" w:rsidRDefault="008F2C29" w:rsidP="008F2C29">
      <w:pPr>
        <w:spacing w:before="100" w:beforeAutospacing="1" w:after="100" w:afterAutospacing="1" w:line="240" w:lineRule="auto"/>
        <w:outlineLvl w:val="2"/>
        <w:rPr>
          <w:rFonts w:ascii="Verdana" w:eastAsia="Times New Roman" w:hAnsi="Verdana" w:cs="Times New Roman"/>
          <w:b/>
          <w:bCs/>
        </w:rPr>
      </w:pPr>
      <w:r w:rsidRPr="00380B24">
        <w:rPr>
          <w:rFonts w:ascii="Verdana" w:eastAsia="Times New Roman" w:hAnsi="Verdana" w:cs="Times New Roman"/>
          <w:b/>
          <w:bCs/>
        </w:rPr>
        <w:t>Purp</w:t>
      </w:r>
      <w:bookmarkStart w:id="0" w:name="_GoBack"/>
      <w:bookmarkEnd w:id="0"/>
      <w:r w:rsidRPr="00380B24">
        <w:rPr>
          <w:rFonts w:ascii="Verdana" w:eastAsia="Times New Roman" w:hAnsi="Verdana" w:cs="Times New Roman"/>
          <w:b/>
          <w:bCs/>
        </w:rPr>
        <w:t>ose</w:t>
      </w:r>
    </w:p>
    <w:p w14:paraId="10E9C58C" w14:textId="3617C157" w:rsidR="008F2C29" w:rsidRPr="00380B24" w:rsidRDefault="008F2C29" w:rsidP="00DA16D3">
      <w:pPr>
        <w:autoSpaceDE w:val="0"/>
        <w:autoSpaceDN w:val="0"/>
        <w:adjustRightInd w:val="0"/>
        <w:spacing w:after="0" w:line="240" w:lineRule="auto"/>
        <w:rPr>
          <w:rFonts w:ascii="Verdana" w:eastAsia="Times New Roman" w:hAnsi="Verdana" w:cs="Times New Roman"/>
        </w:rPr>
      </w:pPr>
      <w:r w:rsidRPr="00380B24">
        <w:rPr>
          <w:rFonts w:ascii="Verdana" w:eastAsia="Times New Roman" w:hAnsi="Verdana" w:cs="Times New Roman"/>
        </w:rPr>
        <w:t>Form H2118</w:t>
      </w:r>
      <w:r w:rsidR="00DA16D3" w:rsidRPr="00380B24">
        <w:rPr>
          <w:rFonts w:ascii="Verdana" w:eastAsia="Times New Roman" w:hAnsi="Verdana" w:cs="Times New Roman"/>
        </w:rPr>
        <w:t xml:space="preserve"> and </w:t>
      </w:r>
      <w:r w:rsidRPr="00380B24">
        <w:rPr>
          <w:rFonts w:ascii="Verdana" w:eastAsia="Times New Roman" w:hAnsi="Verdana" w:cs="Times New Roman"/>
        </w:rPr>
        <w:t>Form H2118-S must be sent to an individual on a STAR+PLUS Home and Community Based Services (HCBS) program interest list to inform the individual that Program Support Unit (PSU) staff have been unable to contact the individual regarding continued interest in the STAR+PLUS HCBS program.</w:t>
      </w:r>
    </w:p>
    <w:p w14:paraId="734C50DE" w14:textId="4860F402" w:rsidR="008F2C29" w:rsidRPr="00380B24" w:rsidRDefault="008F2C29" w:rsidP="008F2C29">
      <w:pPr>
        <w:spacing w:before="100" w:beforeAutospacing="1" w:after="100" w:afterAutospacing="1" w:line="240" w:lineRule="auto"/>
        <w:rPr>
          <w:rFonts w:ascii="Verdana" w:eastAsia="Times New Roman" w:hAnsi="Verdana" w:cs="Times New Roman"/>
        </w:rPr>
      </w:pPr>
      <w:r w:rsidRPr="00380B24">
        <w:rPr>
          <w:rFonts w:ascii="Verdana" w:eastAsia="Times New Roman" w:hAnsi="Verdana" w:cs="Times New Roman"/>
        </w:rPr>
        <w:br/>
        <w:t>Form H2118</w:t>
      </w:r>
      <w:r w:rsidR="00DA16D3" w:rsidRPr="00380B24">
        <w:rPr>
          <w:rFonts w:ascii="Verdana" w:eastAsia="Times New Roman" w:hAnsi="Verdana" w:cs="Times New Roman"/>
        </w:rPr>
        <w:t xml:space="preserve"> and </w:t>
      </w:r>
      <w:r w:rsidRPr="00380B24">
        <w:rPr>
          <w:rFonts w:ascii="Verdana" w:eastAsia="Times New Roman" w:hAnsi="Verdana" w:cs="Times New Roman"/>
        </w:rPr>
        <w:t>Form H2118-S informs the individual that:</w:t>
      </w:r>
    </w:p>
    <w:p w14:paraId="51C739A7" w14:textId="77777777" w:rsidR="008F2C29" w:rsidRPr="00380B24" w:rsidRDefault="008F2C29" w:rsidP="008F2C29">
      <w:pPr>
        <w:numPr>
          <w:ilvl w:val="0"/>
          <w:numId w:val="1"/>
        </w:numPr>
        <w:spacing w:before="100" w:beforeAutospacing="1" w:after="100" w:afterAutospacing="1" w:line="240" w:lineRule="auto"/>
        <w:rPr>
          <w:rFonts w:ascii="Verdana" w:eastAsia="Times New Roman" w:hAnsi="Verdana" w:cs="Times New Roman"/>
        </w:rPr>
      </w:pPr>
      <w:proofErr w:type="gramStart"/>
      <w:r w:rsidRPr="00380B24">
        <w:rPr>
          <w:rFonts w:ascii="Verdana" w:eastAsia="Times New Roman" w:hAnsi="Verdana" w:cs="Times New Roman"/>
        </w:rPr>
        <w:t>if</w:t>
      </w:r>
      <w:proofErr w:type="gramEnd"/>
      <w:r w:rsidRPr="00380B24">
        <w:rPr>
          <w:rFonts w:ascii="Verdana" w:eastAsia="Times New Roman" w:hAnsi="Verdana" w:cs="Times New Roman"/>
        </w:rPr>
        <w:t xml:space="preserve"> the individual fails to contact PSU staff within 30 days from the date of the letter, the individual’s name will be removed from the interest list for that service.</w:t>
      </w:r>
    </w:p>
    <w:p w14:paraId="62FB8FD0" w14:textId="77777777" w:rsidR="008F2C29" w:rsidRPr="00380B24" w:rsidRDefault="008F2C29" w:rsidP="008F2C29">
      <w:pPr>
        <w:numPr>
          <w:ilvl w:val="0"/>
          <w:numId w:val="1"/>
        </w:numPr>
        <w:spacing w:before="100" w:beforeAutospacing="1" w:after="100" w:afterAutospacing="1" w:line="240" w:lineRule="auto"/>
        <w:rPr>
          <w:rFonts w:ascii="Verdana" w:eastAsia="Times New Roman" w:hAnsi="Verdana" w:cs="Times New Roman"/>
        </w:rPr>
      </w:pPr>
      <w:proofErr w:type="gramStart"/>
      <w:r w:rsidRPr="00380B24">
        <w:rPr>
          <w:rFonts w:ascii="Verdana" w:eastAsia="Times New Roman" w:hAnsi="Verdana" w:cs="Times New Roman"/>
        </w:rPr>
        <w:t>once</w:t>
      </w:r>
      <w:proofErr w:type="gramEnd"/>
      <w:r w:rsidRPr="00380B24">
        <w:rPr>
          <w:rFonts w:ascii="Verdana" w:eastAsia="Times New Roman" w:hAnsi="Verdana" w:cs="Times New Roman"/>
        </w:rPr>
        <w:t xml:space="preserve"> the individual’s name is deleted from the list and the individual later would like to receive services from the program, the individual’s name will be placed at the bottom of the list.</w:t>
      </w:r>
    </w:p>
    <w:p w14:paraId="67C8F7BA" w14:textId="77777777" w:rsidR="008F2C29" w:rsidRPr="00380B24" w:rsidRDefault="008F2C29" w:rsidP="008F2C29">
      <w:pPr>
        <w:spacing w:before="100" w:beforeAutospacing="1" w:after="100" w:afterAutospacing="1" w:line="240" w:lineRule="auto"/>
        <w:outlineLvl w:val="2"/>
        <w:rPr>
          <w:rFonts w:ascii="Verdana" w:eastAsia="Times New Roman" w:hAnsi="Verdana" w:cs="Times New Roman"/>
          <w:b/>
          <w:bCs/>
        </w:rPr>
      </w:pPr>
      <w:r w:rsidRPr="00380B24">
        <w:rPr>
          <w:rFonts w:ascii="Verdana" w:eastAsia="Times New Roman" w:hAnsi="Verdana" w:cs="Times New Roman"/>
          <w:b/>
          <w:bCs/>
        </w:rPr>
        <w:t>Procedure</w:t>
      </w:r>
    </w:p>
    <w:p w14:paraId="23D47A41" w14:textId="77777777" w:rsidR="008F2C29" w:rsidRPr="00380B24" w:rsidRDefault="008F2C29" w:rsidP="008F2C29">
      <w:pPr>
        <w:spacing w:before="100" w:beforeAutospacing="1" w:after="100" w:afterAutospacing="1" w:line="240" w:lineRule="auto"/>
        <w:outlineLvl w:val="3"/>
        <w:rPr>
          <w:rFonts w:ascii="Verdana" w:eastAsia="Times New Roman" w:hAnsi="Verdana" w:cs="Times New Roman"/>
          <w:b/>
          <w:bCs/>
        </w:rPr>
      </w:pPr>
      <w:r w:rsidRPr="00380B24">
        <w:rPr>
          <w:rFonts w:ascii="Verdana" w:eastAsia="Times New Roman" w:hAnsi="Verdana" w:cs="Times New Roman"/>
          <w:b/>
          <w:bCs/>
        </w:rPr>
        <w:t>When to Prepare</w:t>
      </w:r>
    </w:p>
    <w:p w14:paraId="2962E7BB" w14:textId="1AE54C2C" w:rsidR="008F2C29" w:rsidRPr="00380B24" w:rsidRDefault="008F2C29" w:rsidP="008F2C29">
      <w:pPr>
        <w:spacing w:before="100" w:beforeAutospacing="1" w:after="100" w:afterAutospacing="1" w:line="240" w:lineRule="auto"/>
        <w:rPr>
          <w:rFonts w:ascii="Verdana" w:eastAsia="Times New Roman" w:hAnsi="Verdana" w:cs="Times New Roman"/>
        </w:rPr>
      </w:pPr>
      <w:r w:rsidRPr="00380B24">
        <w:rPr>
          <w:rFonts w:ascii="Verdana" w:eastAsia="Times New Roman" w:hAnsi="Verdana" w:cs="Arial"/>
          <w:color w:val="242424"/>
        </w:rPr>
        <w:t xml:space="preserve">PSU </w:t>
      </w:r>
      <w:proofErr w:type="gramStart"/>
      <w:r w:rsidRPr="00380B24">
        <w:rPr>
          <w:rFonts w:ascii="Verdana" w:eastAsia="Times New Roman" w:hAnsi="Verdana" w:cs="Arial"/>
          <w:color w:val="242424"/>
        </w:rPr>
        <w:t>staff are</w:t>
      </w:r>
      <w:proofErr w:type="gramEnd"/>
      <w:r w:rsidRPr="00380B24">
        <w:rPr>
          <w:rFonts w:ascii="Verdana" w:eastAsia="Times New Roman" w:hAnsi="Verdana" w:cs="Arial"/>
          <w:color w:val="242424"/>
        </w:rPr>
        <w:t xml:space="preserve"> required to perform annual contacts for individuals on the STAR+PLUS HCBS program interest list to verify the current address and confirm continued interest in the program. If PSU </w:t>
      </w:r>
      <w:proofErr w:type="gramStart"/>
      <w:r w:rsidRPr="00380B24">
        <w:rPr>
          <w:rFonts w:ascii="Verdana" w:eastAsia="Times New Roman" w:hAnsi="Verdana" w:cs="Arial"/>
          <w:color w:val="242424"/>
        </w:rPr>
        <w:t>staff are</w:t>
      </w:r>
      <w:proofErr w:type="gramEnd"/>
      <w:r w:rsidRPr="00380B24">
        <w:rPr>
          <w:rFonts w:ascii="Verdana" w:eastAsia="Times New Roman" w:hAnsi="Verdana" w:cs="Arial"/>
          <w:color w:val="242424"/>
        </w:rPr>
        <w:t xml:space="preserve"> unable to reach the individual by phone during the annual contact, PSU staff send Form H2118</w:t>
      </w:r>
      <w:r w:rsidR="00DA16D3" w:rsidRPr="00380B24">
        <w:rPr>
          <w:rFonts w:ascii="Verdana" w:eastAsia="Times New Roman" w:hAnsi="Verdana" w:cs="Arial"/>
          <w:color w:val="242424"/>
        </w:rPr>
        <w:t xml:space="preserve"> and </w:t>
      </w:r>
      <w:r w:rsidRPr="00380B24">
        <w:rPr>
          <w:rFonts w:ascii="Verdana" w:eastAsia="Times New Roman" w:hAnsi="Verdana" w:cs="Arial"/>
          <w:color w:val="242424"/>
        </w:rPr>
        <w:t xml:space="preserve">Form H2118-S to the address on file within </w:t>
      </w:r>
      <w:r w:rsidRPr="00380B24">
        <w:rPr>
          <w:rFonts w:ascii="Verdana" w:eastAsia="Times New Roman" w:hAnsi="Verdana" w:cs="Arial"/>
          <w:b/>
          <w:color w:val="242424"/>
        </w:rPr>
        <w:t>one business day</w:t>
      </w:r>
      <w:r w:rsidRPr="00380B24">
        <w:rPr>
          <w:rFonts w:ascii="Verdana" w:eastAsia="Times New Roman" w:hAnsi="Verdana" w:cs="Arial"/>
          <w:color w:val="242424"/>
        </w:rPr>
        <w:t xml:space="preserve"> of the attempted contact date. If no response is received from the individual within 30 days of the date of the letter, PSU </w:t>
      </w:r>
      <w:proofErr w:type="gramStart"/>
      <w:r w:rsidRPr="00380B24">
        <w:rPr>
          <w:rFonts w:ascii="Verdana" w:eastAsia="Times New Roman" w:hAnsi="Verdana" w:cs="Arial"/>
          <w:color w:val="242424"/>
        </w:rPr>
        <w:t>staff remove</w:t>
      </w:r>
      <w:proofErr w:type="gramEnd"/>
      <w:r w:rsidRPr="00380B24">
        <w:rPr>
          <w:rFonts w:ascii="Verdana" w:eastAsia="Times New Roman" w:hAnsi="Verdana" w:cs="Arial"/>
          <w:color w:val="242424"/>
        </w:rPr>
        <w:t xml:space="preserve"> the individual from the STAR+PLUS HCBS program interest list and close this record in the Community Services Interest List (CSIL) database, using "Could Not Locate" as the denial reason.</w:t>
      </w:r>
    </w:p>
    <w:p w14:paraId="5260BBC9" w14:textId="77777777" w:rsidR="008F2C29" w:rsidRPr="00380B24" w:rsidRDefault="008F2C29" w:rsidP="008F2C29">
      <w:pPr>
        <w:spacing w:before="100" w:beforeAutospacing="1" w:after="100" w:afterAutospacing="1" w:line="240" w:lineRule="auto"/>
        <w:outlineLvl w:val="3"/>
        <w:rPr>
          <w:rFonts w:ascii="Verdana" w:eastAsia="Times New Roman" w:hAnsi="Verdana" w:cs="Times New Roman"/>
          <w:b/>
          <w:bCs/>
        </w:rPr>
      </w:pPr>
      <w:r w:rsidRPr="00380B24">
        <w:rPr>
          <w:rFonts w:ascii="Verdana" w:eastAsia="Times New Roman" w:hAnsi="Verdana" w:cs="Times New Roman"/>
          <w:b/>
          <w:bCs/>
        </w:rPr>
        <w:t>Transmittal</w:t>
      </w:r>
    </w:p>
    <w:p w14:paraId="6410F977" w14:textId="68A9B413" w:rsidR="008F2C29" w:rsidRPr="00380B24" w:rsidRDefault="008F2C29" w:rsidP="008F2C29">
      <w:pPr>
        <w:spacing w:before="100" w:beforeAutospacing="1" w:after="100" w:afterAutospacing="1" w:line="240" w:lineRule="auto"/>
        <w:rPr>
          <w:rFonts w:ascii="Verdana" w:eastAsia="Times New Roman" w:hAnsi="Verdana" w:cs="Times New Roman"/>
        </w:rPr>
      </w:pPr>
      <w:r w:rsidRPr="00380B24">
        <w:rPr>
          <w:rFonts w:ascii="Verdana" w:eastAsia="Times New Roman" w:hAnsi="Verdana" w:cs="Arial"/>
          <w:color w:val="242424"/>
        </w:rPr>
        <w:t xml:space="preserve">PSU </w:t>
      </w:r>
      <w:proofErr w:type="gramStart"/>
      <w:r w:rsidRPr="00380B24">
        <w:rPr>
          <w:rFonts w:ascii="Verdana" w:eastAsia="Times New Roman" w:hAnsi="Verdana" w:cs="Arial"/>
          <w:color w:val="242424"/>
        </w:rPr>
        <w:t>staff prepare</w:t>
      </w:r>
      <w:proofErr w:type="gramEnd"/>
      <w:r w:rsidRPr="00380B24">
        <w:rPr>
          <w:rFonts w:ascii="Verdana" w:eastAsia="Times New Roman" w:hAnsi="Verdana" w:cs="Arial"/>
          <w:color w:val="242424"/>
        </w:rPr>
        <w:t xml:space="preserve"> an original to be sent to the individual who has expressed an interest in the STAR+PLUS HCBS program.</w:t>
      </w:r>
    </w:p>
    <w:p w14:paraId="7A3F3633" w14:textId="77777777" w:rsidR="008F2C29" w:rsidRPr="00380B24" w:rsidRDefault="008F2C29" w:rsidP="008F2C29">
      <w:pPr>
        <w:spacing w:before="100" w:beforeAutospacing="1" w:after="100" w:afterAutospacing="1" w:line="240" w:lineRule="auto"/>
        <w:outlineLvl w:val="3"/>
        <w:rPr>
          <w:rFonts w:ascii="Verdana" w:eastAsia="Times New Roman" w:hAnsi="Verdana" w:cs="Times New Roman"/>
          <w:b/>
          <w:bCs/>
        </w:rPr>
      </w:pPr>
      <w:r w:rsidRPr="00380B24">
        <w:rPr>
          <w:rFonts w:ascii="Verdana" w:eastAsia="Times New Roman" w:hAnsi="Verdana" w:cs="Times New Roman"/>
          <w:b/>
          <w:bCs/>
        </w:rPr>
        <w:t>Form Retention</w:t>
      </w:r>
    </w:p>
    <w:p w14:paraId="660F38E9" w14:textId="74D139AD" w:rsidR="008F2C29" w:rsidRPr="00380B24" w:rsidRDefault="008F2C29" w:rsidP="008F2C29">
      <w:pPr>
        <w:spacing w:before="100" w:beforeAutospacing="1" w:after="100" w:afterAutospacing="1" w:line="240" w:lineRule="auto"/>
        <w:rPr>
          <w:rFonts w:ascii="Verdana" w:eastAsia="Times New Roman" w:hAnsi="Verdana" w:cs="Times New Roman"/>
        </w:rPr>
      </w:pPr>
      <w:r w:rsidRPr="00380B24">
        <w:rPr>
          <w:rFonts w:ascii="Verdana" w:eastAsia="Times New Roman" w:hAnsi="Verdana" w:cs="Arial"/>
          <w:color w:val="242424"/>
        </w:rPr>
        <w:t xml:space="preserve">The </w:t>
      </w:r>
      <w:r w:rsidR="007E02C3" w:rsidRPr="00380B24">
        <w:rPr>
          <w:rFonts w:ascii="Verdana" w:eastAsia="Times New Roman" w:hAnsi="Verdana" w:cs="Arial"/>
          <w:color w:val="242424"/>
        </w:rPr>
        <w:t>Health and Human Services (</w:t>
      </w:r>
      <w:r w:rsidRPr="00380B24">
        <w:rPr>
          <w:rFonts w:ascii="Verdana" w:eastAsia="Times New Roman" w:hAnsi="Verdana" w:cs="Arial"/>
          <w:color w:val="242424"/>
        </w:rPr>
        <w:t>HHS</w:t>
      </w:r>
      <w:r w:rsidR="007E02C3" w:rsidRPr="00380B24">
        <w:rPr>
          <w:rFonts w:ascii="Verdana" w:eastAsia="Times New Roman" w:hAnsi="Verdana" w:cs="Arial"/>
          <w:color w:val="242424"/>
        </w:rPr>
        <w:t>)</w:t>
      </w:r>
      <w:r w:rsidRPr="00380B24">
        <w:rPr>
          <w:rFonts w:ascii="Verdana" w:eastAsia="Times New Roman" w:hAnsi="Verdana" w:cs="Arial"/>
          <w:color w:val="242424"/>
        </w:rPr>
        <w:t xml:space="preserve"> Enterprise Administrative Report and Tracking System (HEART)</w:t>
      </w:r>
      <w:r w:rsidRPr="00380B24">
        <w:rPr>
          <w:rFonts w:ascii="Verdana" w:eastAsia="Times New Roman" w:hAnsi="Verdana" w:cs="Arial"/>
          <w:b/>
          <w:bCs/>
          <w:color w:val="242424"/>
        </w:rPr>
        <w:t> </w:t>
      </w:r>
      <w:r w:rsidRPr="00380B24">
        <w:rPr>
          <w:rFonts w:ascii="Verdana" w:eastAsia="Times New Roman" w:hAnsi="Verdana" w:cs="Arial"/>
          <w:color w:val="242424"/>
        </w:rPr>
        <w:t>is the repository for the electronic case record. Paper copies of Form H2118</w:t>
      </w:r>
      <w:r w:rsidR="00DA16D3" w:rsidRPr="00380B24">
        <w:rPr>
          <w:rFonts w:ascii="Verdana" w:eastAsia="Times New Roman" w:hAnsi="Verdana" w:cs="Arial"/>
          <w:color w:val="242424"/>
        </w:rPr>
        <w:t xml:space="preserve"> and </w:t>
      </w:r>
      <w:r w:rsidRPr="00380B24">
        <w:rPr>
          <w:rFonts w:ascii="Verdana" w:eastAsia="Times New Roman" w:hAnsi="Verdana" w:cs="Arial"/>
          <w:color w:val="242424"/>
        </w:rPr>
        <w:t xml:space="preserve">Form H2118-S are not retained. The PSU </w:t>
      </w:r>
      <w:r w:rsidR="00DA16D3" w:rsidRPr="00380B24">
        <w:rPr>
          <w:rFonts w:ascii="Verdana" w:eastAsia="Times New Roman" w:hAnsi="Verdana" w:cs="Arial"/>
          <w:color w:val="242424"/>
        </w:rPr>
        <w:t>staff</w:t>
      </w:r>
      <w:r w:rsidRPr="00380B24">
        <w:rPr>
          <w:rFonts w:ascii="Verdana" w:eastAsia="Times New Roman" w:hAnsi="Verdana" w:cs="Arial"/>
          <w:color w:val="242424"/>
        </w:rPr>
        <w:t xml:space="preserve"> opens a case record in HEART, uploads a copy of the completed form to </w:t>
      </w:r>
      <w:r w:rsidR="00F64E24" w:rsidRPr="00380B24">
        <w:rPr>
          <w:rFonts w:ascii="Verdana" w:eastAsia="Times New Roman" w:hAnsi="Verdana" w:cs="Arial"/>
          <w:color w:val="242424"/>
        </w:rPr>
        <w:t>HEART</w:t>
      </w:r>
      <w:r w:rsidRPr="00380B24">
        <w:rPr>
          <w:rFonts w:ascii="Verdana" w:eastAsia="Times New Roman" w:hAnsi="Verdana" w:cs="Arial"/>
          <w:color w:val="242424"/>
        </w:rPr>
        <w:t xml:space="preserve"> and sets a due date for 30 days from the date the letter is sent. If no response is received by the due date, PSU </w:t>
      </w:r>
      <w:proofErr w:type="gramStart"/>
      <w:r w:rsidRPr="00380B24">
        <w:rPr>
          <w:rFonts w:ascii="Verdana" w:eastAsia="Times New Roman" w:hAnsi="Verdana" w:cs="Arial"/>
          <w:color w:val="242424"/>
        </w:rPr>
        <w:t>staff remove</w:t>
      </w:r>
      <w:proofErr w:type="gramEnd"/>
      <w:r w:rsidRPr="00380B24">
        <w:rPr>
          <w:rFonts w:ascii="Verdana" w:eastAsia="Times New Roman" w:hAnsi="Verdana" w:cs="Arial"/>
          <w:color w:val="242424"/>
        </w:rPr>
        <w:t xml:space="preserve"> the individual from the STAR+PLUS HCBS program </w:t>
      </w:r>
      <w:r w:rsidRPr="00380B24">
        <w:rPr>
          <w:rFonts w:ascii="Verdana" w:eastAsia="Times New Roman" w:hAnsi="Verdana" w:cs="Arial"/>
          <w:color w:val="242424"/>
        </w:rPr>
        <w:lastRenderedPageBreak/>
        <w:t>interest list and close this record in the CSIL database, using "Could Not Locate" as the denial reason, and close the HEART case.</w:t>
      </w:r>
    </w:p>
    <w:p w14:paraId="7107428B" w14:textId="77777777" w:rsidR="008F2C29" w:rsidRPr="00380B24" w:rsidRDefault="008F2C29" w:rsidP="008F2C29">
      <w:pPr>
        <w:spacing w:before="100" w:beforeAutospacing="1" w:after="100" w:afterAutospacing="1" w:line="240" w:lineRule="auto"/>
        <w:outlineLvl w:val="3"/>
        <w:rPr>
          <w:rFonts w:ascii="Verdana" w:eastAsia="Times New Roman" w:hAnsi="Verdana" w:cs="Times New Roman"/>
          <w:b/>
          <w:bCs/>
        </w:rPr>
      </w:pPr>
      <w:r w:rsidRPr="00380B24">
        <w:rPr>
          <w:rFonts w:ascii="Verdana" w:eastAsia="Times New Roman" w:hAnsi="Verdana" w:cs="Times New Roman"/>
          <w:b/>
          <w:bCs/>
        </w:rPr>
        <w:t>Detailed Instructions</w:t>
      </w:r>
    </w:p>
    <w:p w14:paraId="3E90D106" w14:textId="199EA56D" w:rsidR="008F2C29" w:rsidRPr="00380B24" w:rsidRDefault="008F2C29" w:rsidP="008F2C29">
      <w:pPr>
        <w:spacing w:before="100" w:beforeAutospacing="1" w:after="100" w:afterAutospacing="1" w:line="240" w:lineRule="auto"/>
        <w:rPr>
          <w:rFonts w:ascii="Verdana" w:eastAsia="Times New Roman" w:hAnsi="Verdana" w:cs="Times New Roman"/>
        </w:rPr>
      </w:pPr>
      <w:r w:rsidRPr="00380B24">
        <w:rPr>
          <w:rFonts w:ascii="Verdana" w:eastAsia="Times New Roman" w:hAnsi="Verdana" w:cs="Times New Roman"/>
          <w:b/>
          <w:bCs/>
          <w:i/>
          <w:iCs/>
        </w:rPr>
        <w:t>Date</w:t>
      </w:r>
      <w:r w:rsidRPr="00380B24">
        <w:rPr>
          <w:rFonts w:ascii="Verdana" w:eastAsia="Times New Roman" w:hAnsi="Verdana" w:cs="Times New Roman"/>
        </w:rPr>
        <w:t> —PSU staff enters the date the form is completed.</w:t>
      </w:r>
    </w:p>
    <w:p w14:paraId="54AF96D7" w14:textId="77777777" w:rsidR="008F2C29" w:rsidRPr="00380B24" w:rsidRDefault="008F2C29" w:rsidP="008F2C29">
      <w:pPr>
        <w:spacing w:before="100" w:beforeAutospacing="1" w:after="100" w:afterAutospacing="1" w:line="240" w:lineRule="auto"/>
        <w:rPr>
          <w:rFonts w:ascii="Verdana" w:eastAsia="Times New Roman" w:hAnsi="Verdana" w:cs="Times New Roman"/>
        </w:rPr>
      </w:pPr>
      <w:proofErr w:type="gramStart"/>
      <w:r w:rsidRPr="00380B24">
        <w:rPr>
          <w:rFonts w:ascii="Verdana" w:eastAsia="Times New Roman" w:hAnsi="Verdana" w:cs="Times New Roman"/>
          <w:b/>
          <w:bCs/>
          <w:i/>
          <w:iCs/>
        </w:rPr>
        <w:t>Individual's Name and Address </w:t>
      </w:r>
      <w:r w:rsidRPr="00380B24">
        <w:rPr>
          <w:rFonts w:ascii="Verdana" w:eastAsia="Times New Roman" w:hAnsi="Verdana" w:cs="Times New Roman"/>
        </w:rPr>
        <w:t>— Self-explanatory.</w:t>
      </w:r>
      <w:proofErr w:type="gramEnd"/>
      <w:r w:rsidRPr="00380B24">
        <w:rPr>
          <w:rFonts w:ascii="Verdana" w:eastAsia="Times New Roman" w:hAnsi="Verdana" w:cs="Times New Roman"/>
        </w:rPr>
        <w:t xml:space="preserve"> Information should be typed or printed legibly.</w:t>
      </w:r>
    </w:p>
    <w:p w14:paraId="6F3A90C4" w14:textId="763CF892" w:rsidR="008F2C29" w:rsidRPr="00380B24" w:rsidRDefault="008F2C29" w:rsidP="008F2C29">
      <w:pPr>
        <w:spacing w:before="100" w:beforeAutospacing="1" w:after="100" w:afterAutospacing="1" w:line="240" w:lineRule="auto"/>
        <w:rPr>
          <w:rFonts w:ascii="Verdana" w:eastAsia="Times New Roman" w:hAnsi="Verdana" w:cs="Times New Roman"/>
        </w:rPr>
      </w:pPr>
      <w:r w:rsidRPr="00380B24">
        <w:rPr>
          <w:rFonts w:ascii="Verdana" w:eastAsia="Times New Roman" w:hAnsi="Verdana" w:cs="Times New Roman"/>
          <w:b/>
          <w:bCs/>
          <w:i/>
          <w:iCs/>
        </w:rPr>
        <w:t>HHSC PSU Staff </w:t>
      </w:r>
      <w:r w:rsidRPr="00380B24">
        <w:rPr>
          <w:rFonts w:ascii="Verdana" w:eastAsia="Times New Roman" w:hAnsi="Verdana" w:cs="Times New Roman"/>
        </w:rPr>
        <w:t xml:space="preserve">— </w:t>
      </w:r>
      <w:proofErr w:type="gramStart"/>
      <w:r w:rsidRPr="00380B24">
        <w:rPr>
          <w:rFonts w:ascii="Verdana" w:eastAsia="Times New Roman" w:hAnsi="Verdana" w:cs="Times New Roman"/>
        </w:rPr>
        <w:t>Enter</w:t>
      </w:r>
      <w:proofErr w:type="gramEnd"/>
      <w:r w:rsidRPr="00380B24">
        <w:rPr>
          <w:rFonts w:ascii="Verdana" w:eastAsia="Times New Roman" w:hAnsi="Verdana" w:cs="Times New Roman"/>
        </w:rPr>
        <w:t xml:space="preserve"> the name of the </w:t>
      </w:r>
      <w:r w:rsidR="00DA16D3" w:rsidRPr="00380B24">
        <w:rPr>
          <w:rFonts w:ascii="Verdana" w:eastAsia="Times New Roman" w:hAnsi="Verdana" w:cs="Times New Roman"/>
        </w:rPr>
        <w:t xml:space="preserve">PSU </w:t>
      </w:r>
      <w:r w:rsidRPr="00380B24">
        <w:rPr>
          <w:rFonts w:ascii="Verdana" w:eastAsia="Times New Roman" w:hAnsi="Verdana" w:cs="Times New Roman"/>
        </w:rPr>
        <w:t>staff preparing the form.</w:t>
      </w:r>
    </w:p>
    <w:p w14:paraId="34D0A72A" w14:textId="1C18FF2A" w:rsidR="008F2C29" w:rsidRPr="00380B24" w:rsidRDefault="008F2C29" w:rsidP="008F2C29">
      <w:pPr>
        <w:spacing w:before="100" w:beforeAutospacing="1" w:after="100" w:afterAutospacing="1" w:line="240" w:lineRule="auto"/>
        <w:rPr>
          <w:rFonts w:ascii="Verdana" w:eastAsia="Times New Roman" w:hAnsi="Verdana" w:cs="Times New Roman"/>
        </w:rPr>
      </w:pPr>
      <w:proofErr w:type="gramStart"/>
      <w:r w:rsidRPr="00380B24">
        <w:rPr>
          <w:rFonts w:ascii="Verdana" w:eastAsia="Times New Roman" w:hAnsi="Verdana" w:cs="Times New Roman"/>
          <w:b/>
          <w:bCs/>
          <w:i/>
          <w:iCs/>
        </w:rPr>
        <w:t>Address and Area Code and Telephone No.</w:t>
      </w:r>
      <w:proofErr w:type="gramEnd"/>
      <w:r w:rsidRPr="00380B24">
        <w:rPr>
          <w:rFonts w:ascii="Verdana" w:eastAsia="Times New Roman" w:hAnsi="Verdana" w:cs="Times New Roman"/>
          <w:b/>
          <w:bCs/>
          <w:i/>
          <w:iCs/>
        </w:rPr>
        <w:t> </w:t>
      </w:r>
      <w:r w:rsidRPr="00380B24">
        <w:rPr>
          <w:rFonts w:ascii="Verdana" w:eastAsia="Times New Roman" w:hAnsi="Verdana" w:cs="Times New Roman"/>
        </w:rPr>
        <w:t>— Enter the business address of the PSU staff and area code and telephone number. Information should be typed or printed legibly.</w:t>
      </w:r>
    </w:p>
    <w:p w14:paraId="43A9C8C1" w14:textId="0601A6FB" w:rsidR="008F2C29" w:rsidRPr="00380B24" w:rsidRDefault="00ED6492" w:rsidP="008F2C29">
      <w:pPr>
        <w:spacing w:before="100" w:beforeAutospacing="1" w:after="100" w:afterAutospacing="1" w:line="240" w:lineRule="auto"/>
        <w:rPr>
          <w:rFonts w:ascii="Verdana" w:eastAsia="Times New Roman" w:hAnsi="Verdana" w:cs="Times New Roman"/>
        </w:rPr>
      </w:pPr>
      <w:r w:rsidRPr="00380B24">
        <w:rPr>
          <w:rFonts w:ascii="Verdana" w:eastAsia="Times New Roman" w:hAnsi="Verdana" w:cs="Times New Roman"/>
          <w:b/>
          <w:bCs/>
          <w:i/>
          <w:iCs/>
        </w:rPr>
        <w:t xml:space="preserve">HHSC </w:t>
      </w:r>
      <w:r w:rsidR="008F2C29" w:rsidRPr="00380B24">
        <w:rPr>
          <w:rFonts w:ascii="Verdana" w:eastAsia="Times New Roman" w:hAnsi="Verdana" w:cs="Times New Roman"/>
          <w:b/>
          <w:bCs/>
          <w:i/>
          <w:iCs/>
        </w:rPr>
        <w:t>PSU Staff Signature Line </w:t>
      </w:r>
      <w:r w:rsidR="008F2C29" w:rsidRPr="00380B24">
        <w:rPr>
          <w:rFonts w:ascii="Verdana" w:eastAsia="Times New Roman" w:hAnsi="Verdana" w:cs="Times New Roman"/>
        </w:rPr>
        <w:t>—PSU staff signs the form.</w:t>
      </w:r>
    </w:p>
    <w:p w14:paraId="63876D6D" w14:textId="77777777" w:rsidR="004A2355" w:rsidRPr="00380B24" w:rsidRDefault="00380B24">
      <w:pPr>
        <w:rPr>
          <w:rFonts w:ascii="Verdana" w:hAnsi="Verdana"/>
        </w:rPr>
      </w:pPr>
    </w:p>
    <w:sectPr w:rsidR="004A2355" w:rsidRPr="00380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5218"/>
    <w:multiLevelType w:val="multilevel"/>
    <w:tmpl w:val="446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a,Lily (HHSC)">
    <w15:presenceInfo w15:providerId="AD" w15:userId="S-1-5-21-1821564941-1661017496-2929605198-11854"/>
  </w15:person>
  <w15:person w15:author="Cacho,Ourana (HHSC)">
    <w15:presenceInfo w15:providerId="AD" w15:userId="S-1-5-21-1821564941-1661017496-2929605198-245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29"/>
    <w:rsid w:val="00380B24"/>
    <w:rsid w:val="007E02C3"/>
    <w:rsid w:val="008F2C29"/>
    <w:rsid w:val="00925B8A"/>
    <w:rsid w:val="00DA16D3"/>
    <w:rsid w:val="00EC726E"/>
    <w:rsid w:val="00ED6492"/>
    <w:rsid w:val="00F6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F2C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2C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2C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2C2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F2C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C29"/>
    <w:rPr>
      <w:b/>
      <w:bCs/>
    </w:rPr>
  </w:style>
  <w:style w:type="character" w:styleId="CommentReference">
    <w:name w:val="annotation reference"/>
    <w:basedOn w:val="DefaultParagraphFont"/>
    <w:uiPriority w:val="99"/>
    <w:semiHidden/>
    <w:unhideWhenUsed/>
    <w:rsid w:val="007E02C3"/>
    <w:rPr>
      <w:sz w:val="16"/>
      <w:szCs w:val="16"/>
    </w:rPr>
  </w:style>
  <w:style w:type="paragraph" w:styleId="CommentText">
    <w:name w:val="annotation text"/>
    <w:basedOn w:val="Normal"/>
    <w:link w:val="CommentTextChar"/>
    <w:uiPriority w:val="99"/>
    <w:semiHidden/>
    <w:unhideWhenUsed/>
    <w:rsid w:val="007E02C3"/>
    <w:pPr>
      <w:spacing w:line="240" w:lineRule="auto"/>
    </w:pPr>
    <w:rPr>
      <w:sz w:val="20"/>
      <w:szCs w:val="20"/>
    </w:rPr>
  </w:style>
  <w:style w:type="character" w:customStyle="1" w:styleId="CommentTextChar">
    <w:name w:val="Comment Text Char"/>
    <w:basedOn w:val="DefaultParagraphFont"/>
    <w:link w:val="CommentText"/>
    <w:uiPriority w:val="99"/>
    <w:semiHidden/>
    <w:rsid w:val="007E02C3"/>
    <w:rPr>
      <w:sz w:val="20"/>
      <w:szCs w:val="20"/>
    </w:rPr>
  </w:style>
  <w:style w:type="paragraph" w:styleId="CommentSubject">
    <w:name w:val="annotation subject"/>
    <w:basedOn w:val="CommentText"/>
    <w:next w:val="CommentText"/>
    <w:link w:val="CommentSubjectChar"/>
    <w:uiPriority w:val="99"/>
    <w:semiHidden/>
    <w:unhideWhenUsed/>
    <w:rsid w:val="007E02C3"/>
    <w:rPr>
      <w:b/>
      <w:bCs/>
    </w:rPr>
  </w:style>
  <w:style w:type="character" w:customStyle="1" w:styleId="CommentSubjectChar">
    <w:name w:val="Comment Subject Char"/>
    <w:basedOn w:val="CommentTextChar"/>
    <w:link w:val="CommentSubject"/>
    <w:uiPriority w:val="99"/>
    <w:semiHidden/>
    <w:rsid w:val="007E02C3"/>
    <w:rPr>
      <w:b/>
      <w:bCs/>
      <w:sz w:val="20"/>
      <w:szCs w:val="20"/>
    </w:rPr>
  </w:style>
  <w:style w:type="paragraph" w:styleId="BalloonText">
    <w:name w:val="Balloon Text"/>
    <w:basedOn w:val="Normal"/>
    <w:link w:val="BalloonTextChar"/>
    <w:uiPriority w:val="99"/>
    <w:semiHidden/>
    <w:unhideWhenUsed/>
    <w:rsid w:val="007E0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2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F2C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2C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2C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2C2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F2C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C29"/>
    <w:rPr>
      <w:b/>
      <w:bCs/>
    </w:rPr>
  </w:style>
  <w:style w:type="character" w:styleId="CommentReference">
    <w:name w:val="annotation reference"/>
    <w:basedOn w:val="DefaultParagraphFont"/>
    <w:uiPriority w:val="99"/>
    <w:semiHidden/>
    <w:unhideWhenUsed/>
    <w:rsid w:val="007E02C3"/>
    <w:rPr>
      <w:sz w:val="16"/>
      <w:szCs w:val="16"/>
    </w:rPr>
  </w:style>
  <w:style w:type="paragraph" w:styleId="CommentText">
    <w:name w:val="annotation text"/>
    <w:basedOn w:val="Normal"/>
    <w:link w:val="CommentTextChar"/>
    <w:uiPriority w:val="99"/>
    <w:semiHidden/>
    <w:unhideWhenUsed/>
    <w:rsid w:val="007E02C3"/>
    <w:pPr>
      <w:spacing w:line="240" w:lineRule="auto"/>
    </w:pPr>
    <w:rPr>
      <w:sz w:val="20"/>
      <w:szCs w:val="20"/>
    </w:rPr>
  </w:style>
  <w:style w:type="character" w:customStyle="1" w:styleId="CommentTextChar">
    <w:name w:val="Comment Text Char"/>
    <w:basedOn w:val="DefaultParagraphFont"/>
    <w:link w:val="CommentText"/>
    <w:uiPriority w:val="99"/>
    <w:semiHidden/>
    <w:rsid w:val="007E02C3"/>
    <w:rPr>
      <w:sz w:val="20"/>
      <w:szCs w:val="20"/>
    </w:rPr>
  </w:style>
  <w:style w:type="paragraph" w:styleId="CommentSubject">
    <w:name w:val="annotation subject"/>
    <w:basedOn w:val="CommentText"/>
    <w:next w:val="CommentText"/>
    <w:link w:val="CommentSubjectChar"/>
    <w:uiPriority w:val="99"/>
    <w:semiHidden/>
    <w:unhideWhenUsed/>
    <w:rsid w:val="007E02C3"/>
    <w:rPr>
      <w:b/>
      <w:bCs/>
    </w:rPr>
  </w:style>
  <w:style w:type="character" w:customStyle="1" w:styleId="CommentSubjectChar">
    <w:name w:val="Comment Subject Char"/>
    <w:basedOn w:val="CommentTextChar"/>
    <w:link w:val="CommentSubject"/>
    <w:uiPriority w:val="99"/>
    <w:semiHidden/>
    <w:rsid w:val="007E02C3"/>
    <w:rPr>
      <w:b/>
      <w:bCs/>
      <w:sz w:val="20"/>
      <w:szCs w:val="20"/>
    </w:rPr>
  </w:style>
  <w:style w:type="paragraph" w:styleId="BalloonText">
    <w:name w:val="Balloon Text"/>
    <w:basedOn w:val="Normal"/>
    <w:link w:val="BalloonTextChar"/>
    <w:uiPriority w:val="99"/>
    <w:semiHidden/>
    <w:unhideWhenUsed/>
    <w:rsid w:val="007E0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17536">
      <w:bodyDiv w:val="1"/>
      <w:marLeft w:val="0"/>
      <w:marRight w:val="0"/>
      <w:marTop w:val="0"/>
      <w:marBottom w:val="0"/>
      <w:divBdr>
        <w:top w:val="none" w:sz="0" w:space="0" w:color="auto"/>
        <w:left w:val="none" w:sz="0" w:space="0" w:color="auto"/>
        <w:bottom w:val="none" w:sz="0" w:space="0" w:color="auto"/>
        <w:right w:val="none" w:sz="0" w:space="0" w:color="auto"/>
      </w:divBdr>
    </w:div>
    <w:div w:id="15551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Department on Ageing and Disability Services</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Salazar,Antonio (DADS)</dc:creator>
  <cp:lastModifiedBy>Salazar,Antonio (DADS)</cp:lastModifiedBy>
  <cp:revision>2</cp:revision>
  <dcterms:created xsi:type="dcterms:W3CDTF">2017-11-01T19:48:00Z</dcterms:created>
  <dcterms:modified xsi:type="dcterms:W3CDTF">2017-11-01T19:48:00Z</dcterms:modified>
</cp:coreProperties>
</file>