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0B" w:rsidRDefault="00D332E3">
      <w:pPr>
        <w:spacing w:before="36"/>
        <w:ind w:left="3489" w:right="1126"/>
        <w:rPr>
          <w:rFonts w:ascii="Arial" w:eastAsia="Arial" w:hAnsi="Arial" w:cs="Arial"/>
          <w:sz w:val="28"/>
          <w:szCs w:val="28"/>
        </w:rPr>
      </w:pPr>
      <w:bookmarkStart w:id="0" w:name="Required_elements_for_the_FCS_Reconsider"/>
      <w:bookmarkStart w:id="1" w:name="_GoBack"/>
      <w:bookmarkEnd w:id="0"/>
      <w:bookmarkEnd w:id="1"/>
      <w:r>
        <w:rPr>
          <w:rFonts w:ascii="Arial"/>
          <w:b/>
          <w:sz w:val="28"/>
        </w:rPr>
        <w:t>Required elements for the F</w:t>
      </w:r>
      <w:r w:rsidR="00371F19">
        <w:rPr>
          <w:rFonts w:ascii="Arial"/>
          <w:b/>
          <w:sz w:val="28"/>
        </w:rPr>
        <w:t xml:space="preserve">amily </w:t>
      </w:r>
      <w:r>
        <w:rPr>
          <w:rFonts w:ascii="Arial"/>
          <w:b/>
          <w:sz w:val="28"/>
        </w:rPr>
        <w:t>C</w:t>
      </w:r>
      <w:r w:rsidR="00371F19">
        <w:rPr>
          <w:rFonts w:ascii="Arial"/>
          <w:b/>
          <w:sz w:val="28"/>
        </w:rPr>
        <w:t xml:space="preserve">ost </w:t>
      </w:r>
      <w:r>
        <w:rPr>
          <w:rFonts w:ascii="Arial"/>
          <w:b/>
          <w:sz w:val="28"/>
        </w:rPr>
        <w:t>S</w:t>
      </w:r>
      <w:r w:rsidR="00371F19">
        <w:rPr>
          <w:rFonts w:ascii="Arial"/>
          <w:b/>
          <w:sz w:val="28"/>
        </w:rPr>
        <w:t>hare (FCS)</w:t>
      </w:r>
      <w:r>
        <w:rPr>
          <w:rFonts w:ascii="Arial"/>
          <w:b/>
          <w:sz w:val="28"/>
        </w:rPr>
        <w:t xml:space="preserve"> </w:t>
      </w:r>
      <w:r w:rsidR="00371F19">
        <w:rPr>
          <w:rFonts w:ascii="Arial"/>
          <w:b/>
          <w:sz w:val="28"/>
        </w:rPr>
        <w:t>Adjustment</w:t>
      </w:r>
    </w:p>
    <w:p w:rsidR="00612C0B" w:rsidRDefault="00612C0B">
      <w:pPr>
        <w:spacing w:before="11"/>
        <w:rPr>
          <w:rFonts w:ascii="Arial" w:eastAsia="Arial" w:hAnsi="Arial" w:cs="Arial"/>
          <w:b/>
          <w:bCs/>
          <w:sz w:val="24"/>
          <w:szCs w:val="24"/>
        </w:rPr>
      </w:pPr>
    </w:p>
    <w:p w:rsidR="00612C0B" w:rsidRDefault="00D332E3">
      <w:pPr>
        <w:ind w:left="240" w:right="1126"/>
        <w:rPr>
          <w:rFonts w:ascii="Arial" w:eastAsia="Arial" w:hAnsi="Arial" w:cs="Arial"/>
          <w:sz w:val="24"/>
          <w:szCs w:val="24"/>
        </w:rPr>
      </w:pPr>
      <w:bookmarkStart w:id="2" w:name="Instructions"/>
      <w:bookmarkEnd w:id="2"/>
      <w:r>
        <w:rPr>
          <w:rFonts w:ascii="Arial"/>
          <w:b/>
          <w:sz w:val="24"/>
          <w:u w:val="thick" w:color="000000"/>
        </w:rPr>
        <w:t>Instructions</w:t>
      </w:r>
    </w:p>
    <w:p w:rsidR="00612C0B" w:rsidRDefault="00D332E3">
      <w:pPr>
        <w:pStyle w:val="BodyText"/>
        <w:spacing w:before="120"/>
        <w:ind w:right="1126"/>
      </w:pPr>
      <w:r>
        <w:t xml:space="preserve">Left Column: Required elements for the </w:t>
      </w:r>
      <w:r w:rsidR="00371F19">
        <w:t xml:space="preserve">FCS Adjustment </w:t>
      </w:r>
      <w:r>
        <w:t>form are listed in the left column of this chart. Each required element</w:t>
      </w:r>
      <w:r>
        <w:rPr>
          <w:spacing w:val="-6"/>
        </w:rPr>
        <w:t xml:space="preserve"> </w:t>
      </w:r>
      <w:r>
        <w:t>must</w:t>
      </w:r>
      <w:r>
        <w:rPr>
          <w:spacing w:val="-3"/>
        </w:rPr>
        <w:t xml:space="preserve"> </w:t>
      </w:r>
      <w:r>
        <w:t>be</w:t>
      </w:r>
      <w:r>
        <w:rPr>
          <w:spacing w:val="-3"/>
        </w:rPr>
        <w:t xml:space="preserve"> </w:t>
      </w:r>
      <w:r>
        <w:t>printed</w:t>
      </w:r>
      <w:r>
        <w:rPr>
          <w:spacing w:val="-3"/>
        </w:rPr>
        <w:t xml:space="preserve"> </w:t>
      </w:r>
      <w:r>
        <w:t>on</w:t>
      </w:r>
      <w:r>
        <w:rPr>
          <w:spacing w:val="-5"/>
        </w:rPr>
        <w:t xml:space="preserve"> </w:t>
      </w:r>
      <w:r>
        <w:t>the</w:t>
      </w:r>
      <w:r>
        <w:rPr>
          <w:spacing w:val="-3"/>
        </w:rPr>
        <w:t xml:space="preserve"> </w:t>
      </w:r>
      <w:r w:rsidR="00371F19">
        <w:t>FCS Adjustment</w:t>
      </w:r>
      <w:r>
        <w:rPr>
          <w:spacing w:val="-5"/>
        </w:rPr>
        <w:t xml:space="preserve"> </w:t>
      </w:r>
      <w:r>
        <w:t>as</w:t>
      </w:r>
      <w:r>
        <w:rPr>
          <w:spacing w:val="-4"/>
        </w:rPr>
        <w:t xml:space="preserve"> </w:t>
      </w:r>
      <w:r>
        <w:t>written,</w:t>
      </w:r>
      <w:r>
        <w:rPr>
          <w:spacing w:val="-6"/>
        </w:rPr>
        <w:t xml:space="preserve"> </w:t>
      </w:r>
      <w:r>
        <w:t>and</w:t>
      </w:r>
      <w:r>
        <w:rPr>
          <w:spacing w:val="-3"/>
        </w:rPr>
        <w:t xml:space="preserve"> </w:t>
      </w:r>
      <w:r>
        <w:t>in</w:t>
      </w:r>
      <w:r>
        <w:rPr>
          <w:spacing w:val="-3"/>
        </w:rPr>
        <w:t xml:space="preserve"> </w:t>
      </w:r>
      <w:r>
        <w:t>the</w:t>
      </w:r>
      <w:r>
        <w:rPr>
          <w:spacing w:val="-3"/>
        </w:rPr>
        <w:t xml:space="preserve"> </w:t>
      </w:r>
      <w:r>
        <w:t>order</w:t>
      </w:r>
      <w:r>
        <w:rPr>
          <w:spacing w:val="-5"/>
        </w:rPr>
        <w:t xml:space="preserve"> </w:t>
      </w:r>
      <w:r>
        <w:t>presented.</w:t>
      </w:r>
    </w:p>
    <w:p w:rsidR="00612C0B" w:rsidRDefault="00612C0B">
      <w:pPr>
        <w:rPr>
          <w:rFonts w:ascii="Arial" w:eastAsia="Arial" w:hAnsi="Arial" w:cs="Arial"/>
          <w:sz w:val="24"/>
          <w:szCs w:val="24"/>
        </w:rPr>
      </w:pPr>
    </w:p>
    <w:p w:rsidR="00612C0B" w:rsidRDefault="00D332E3">
      <w:pPr>
        <w:pStyle w:val="BodyText"/>
        <w:ind w:right="1126"/>
      </w:pPr>
      <w:r>
        <w:t>Right</w:t>
      </w:r>
      <w:r>
        <w:rPr>
          <w:spacing w:val="-2"/>
        </w:rPr>
        <w:t xml:space="preserve"> </w:t>
      </w:r>
      <w:r>
        <w:t>Column:</w:t>
      </w:r>
      <w:r>
        <w:rPr>
          <w:spacing w:val="-5"/>
        </w:rPr>
        <w:t xml:space="preserve"> </w:t>
      </w:r>
      <w:r>
        <w:t>Instructions</w:t>
      </w:r>
      <w:r>
        <w:rPr>
          <w:spacing w:val="-5"/>
        </w:rPr>
        <w:t xml:space="preserve"> </w:t>
      </w:r>
      <w:r>
        <w:t>for</w:t>
      </w:r>
      <w:r>
        <w:rPr>
          <w:spacing w:val="-4"/>
        </w:rPr>
        <w:t xml:space="preserve"> </w:t>
      </w:r>
      <w:r>
        <w:t>completing</w:t>
      </w:r>
      <w:r>
        <w:rPr>
          <w:spacing w:val="-4"/>
        </w:rPr>
        <w:t xml:space="preserve"> </w:t>
      </w:r>
      <w:r>
        <w:t>the</w:t>
      </w:r>
      <w:r>
        <w:rPr>
          <w:spacing w:val="-4"/>
        </w:rPr>
        <w:t xml:space="preserve"> </w:t>
      </w:r>
      <w:r>
        <w:t>elements</w:t>
      </w:r>
      <w:r>
        <w:rPr>
          <w:spacing w:val="-5"/>
        </w:rPr>
        <w:t xml:space="preserve"> </w:t>
      </w:r>
      <w:r>
        <w:t>and</w:t>
      </w:r>
      <w:r>
        <w:rPr>
          <w:spacing w:val="-2"/>
        </w:rPr>
        <w:t xml:space="preserve"> </w:t>
      </w:r>
      <w:r>
        <w:t>technical</w:t>
      </w:r>
      <w:r>
        <w:rPr>
          <w:spacing w:val="-6"/>
        </w:rPr>
        <w:t xml:space="preserve"> </w:t>
      </w:r>
      <w:r>
        <w:t>assistance</w:t>
      </w:r>
      <w:r>
        <w:rPr>
          <w:spacing w:val="-4"/>
        </w:rPr>
        <w:t xml:space="preserve"> </w:t>
      </w:r>
      <w:r>
        <w:t>for</w:t>
      </w:r>
      <w:r>
        <w:rPr>
          <w:spacing w:val="-4"/>
        </w:rPr>
        <w:t xml:space="preserve"> </w:t>
      </w:r>
      <w:r>
        <w:t>the</w:t>
      </w:r>
      <w:r>
        <w:rPr>
          <w:spacing w:val="-4"/>
        </w:rPr>
        <w:t xml:space="preserve"> </w:t>
      </w:r>
      <w:r>
        <w:t>consent</w:t>
      </w:r>
      <w:r>
        <w:rPr>
          <w:spacing w:val="-5"/>
        </w:rPr>
        <w:t xml:space="preserve"> </w:t>
      </w:r>
      <w:r>
        <w:t>are</w:t>
      </w:r>
      <w:r>
        <w:rPr>
          <w:spacing w:val="-2"/>
        </w:rPr>
        <w:t xml:space="preserve"> </w:t>
      </w:r>
      <w:r>
        <w:t>in</w:t>
      </w:r>
      <w:r>
        <w:rPr>
          <w:spacing w:val="-2"/>
        </w:rPr>
        <w:t xml:space="preserve"> </w:t>
      </w:r>
      <w:r>
        <w:t>the</w:t>
      </w:r>
      <w:r>
        <w:rPr>
          <w:spacing w:val="-2"/>
        </w:rPr>
        <w:t xml:space="preserve"> </w:t>
      </w:r>
      <w:r>
        <w:t>right</w:t>
      </w:r>
      <w:r>
        <w:rPr>
          <w:spacing w:val="-2"/>
        </w:rPr>
        <w:t xml:space="preserve"> </w:t>
      </w:r>
      <w:r>
        <w:t>column.</w:t>
      </w:r>
    </w:p>
    <w:p w:rsidR="00612C0B" w:rsidRDefault="00612C0B">
      <w:pPr>
        <w:spacing w:before="4"/>
        <w:rPr>
          <w:rFonts w:ascii="Arial" w:eastAsia="Arial" w:hAnsi="Arial" w:cs="Arial"/>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588"/>
        <w:gridCol w:w="8100"/>
      </w:tblGrid>
      <w:tr w:rsidR="00612C0B">
        <w:trPr>
          <w:trHeight w:hRule="exact" w:val="330"/>
        </w:trPr>
        <w:tc>
          <w:tcPr>
            <w:tcW w:w="6588" w:type="dxa"/>
            <w:tcBorders>
              <w:top w:val="single" w:sz="17" w:space="0" w:color="000000"/>
              <w:left w:val="single" w:sz="17" w:space="0" w:color="000000"/>
              <w:bottom w:val="single" w:sz="24" w:space="0" w:color="000000"/>
              <w:right w:val="single" w:sz="4" w:space="0" w:color="000000"/>
            </w:tcBorders>
          </w:tcPr>
          <w:p w:rsidR="00612C0B" w:rsidRDefault="00D332E3">
            <w:pPr>
              <w:pStyle w:val="TableParagraph"/>
              <w:spacing w:line="274" w:lineRule="exact"/>
              <w:ind w:left="-1" w:right="14"/>
              <w:jc w:val="center"/>
              <w:rPr>
                <w:rFonts w:ascii="Arial" w:eastAsia="Arial" w:hAnsi="Arial" w:cs="Arial"/>
                <w:sz w:val="24"/>
                <w:szCs w:val="24"/>
              </w:rPr>
            </w:pPr>
            <w:r>
              <w:rPr>
                <w:rFonts w:ascii="Arial"/>
                <w:b/>
                <w:sz w:val="24"/>
              </w:rPr>
              <w:t>Required</w:t>
            </w:r>
            <w:r>
              <w:rPr>
                <w:rFonts w:ascii="Arial"/>
                <w:b/>
                <w:spacing w:val="-7"/>
                <w:sz w:val="24"/>
              </w:rPr>
              <w:t xml:space="preserve"> </w:t>
            </w:r>
            <w:r>
              <w:rPr>
                <w:rFonts w:ascii="Arial"/>
                <w:b/>
                <w:sz w:val="24"/>
              </w:rPr>
              <w:t>Element</w:t>
            </w:r>
          </w:p>
        </w:tc>
        <w:tc>
          <w:tcPr>
            <w:tcW w:w="8100" w:type="dxa"/>
            <w:tcBorders>
              <w:top w:val="single" w:sz="17" w:space="0" w:color="000000"/>
              <w:left w:val="single" w:sz="4" w:space="0" w:color="000000"/>
              <w:bottom w:val="single" w:sz="24" w:space="0" w:color="000000"/>
              <w:right w:val="nil"/>
            </w:tcBorders>
          </w:tcPr>
          <w:p w:rsidR="00612C0B" w:rsidRDefault="00D332E3">
            <w:pPr>
              <w:pStyle w:val="TableParagraph"/>
              <w:spacing w:line="274" w:lineRule="exact"/>
              <w:ind w:left="1691"/>
              <w:rPr>
                <w:rFonts w:ascii="Arial" w:eastAsia="Arial" w:hAnsi="Arial" w:cs="Arial"/>
                <w:sz w:val="24"/>
                <w:szCs w:val="24"/>
              </w:rPr>
            </w:pPr>
            <w:r>
              <w:rPr>
                <w:rFonts w:ascii="Arial"/>
                <w:b/>
                <w:sz w:val="24"/>
              </w:rPr>
              <w:t>Instructions for Completing the</w:t>
            </w:r>
            <w:r>
              <w:rPr>
                <w:rFonts w:ascii="Arial"/>
                <w:b/>
                <w:spacing w:val="-20"/>
                <w:sz w:val="24"/>
              </w:rPr>
              <w:t xml:space="preserve"> </w:t>
            </w:r>
            <w:r>
              <w:rPr>
                <w:rFonts w:ascii="Arial"/>
                <w:b/>
                <w:sz w:val="24"/>
              </w:rPr>
              <w:t>Elements</w:t>
            </w:r>
          </w:p>
        </w:tc>
      </w:tr>
      <w:tr w:rsidR="00612C0B">
        <w:trPr>
          <w:trHeight w:hRule="exact" w:val="6245"/>
        </w:trPr>
        <w:tc>
          <w:tcPr>
            <w:tcW w:w="6588" w:type="dxa"/>
            <w:tcBorders>
              <w:top w:val="single" w:sz="24" w:space="0" w:color="000000"/>
              <w:left w:val="single" w:sz="4" w:space="0" w:color="000000"/>
              <w:bottom w:val="single" w:sz="24" w:space="0" w:color="000000"/>
              <w:right w:val="single" w:sz="4" w:space="0" w:color="000000"/>
            </w:tcBorders>
          </w:tcPr>
          <w:p w:rsidR="00612C0B" w:rsidRDefault="00612C0B"/>
        </w:tc>
        <w:tc>
          <w:tcPr>
            <w:tcW w:w="8100" w:type="dxa"/>
            <w:tcBorders>
              <w:top w:val="single" w:sz="24" w:space="0" w:color="000000"/>
              <w:left w:val="single" w:sz="4" w:space="0" w:color="000000"/>
              <w:bottom w:val="single" w:sz="24" w:space="0" w:color="000000"/>
              <w:right w:val="single" w:sz="4" w:space="0" w:color="000000"/>
            </w:tcBorders>
          </w:tcPr>
          <w:p w:rsidR="00612C0B" w:rsidRDefault="00D332E3">
            <w:pPr>
              <w:pStyle w:val="TableParagraph"/>
              <w:ind w:left="103" w:right="242"/>
              <w:rPr>
                <w:rFonts w:ascii="Arial" w:eastAsia="Arial" w:hAnsi="Arial" w:cs="Arial"/>
                <w:sz w:val="24"/>
                <w:szCs w:val="24"/>
              </w:rPr>
            </w:pPr>
            <w:r>
              <w:rPr>
                <w:rFonts w:ascii="Arial"/>
                <w:sz w:val="24"/>
              </w:rPr>
              <w:t>The contractor must develop a local process to reconsider and adjust the family cost share obligation based on extraordinary</w:t>
            </w:r>
            <w:r>
              <w:rPr>
                <w:rFonts w:ascii="Arial"/>
                <w:spacing w:val="-31"/>
                <w:sz w:val="24"/>
              </w:rPr>
              <w:t xml:space="preserve"> </w:t>
            </w:r>
            <w:r>
              <w:rPr>
                <w:rFonts w:ascii="Arial"/>
                <w:sz w:val="24"/>
              </w:rPr>
              <w:t>circumstances.</w:t>
            </w:r>
          </w:p>
          <w:p w:rsidR="00612C0B" w:rsidRDefault="00D332E3">
            <w:pPr>
              <w:pStyle w:val="TableParagraph"/>
              <w:ind w:left="103" w:right="139"/>
              <w:rPr>
                <w:rFonts w:ascii="Arial" w:eastAsia="Arial" w:hAnsi="Arial" w:cs="Arial"/>
                <w:sz w:val="24"/>
                <w:szCs w:val="24"/>
              </w:rPr>
            </w:pPr>
            <w:r>
              <w:rPr>
                <w:rFonts w:ascii="Arial"/>
                <w:sz w:val="24"/>
              </w:rPr>
              <w:t>Adjustments may be made to the ongoing assigned family monthly maximum payment and current or overdue family cost share obligation. Only the program director or designated administrator has authority to reconsider and adjust the family cost share obligation. The reconsideration may include an assessment of adjusted income, assigned family monthly maximum payment, or the parent's ability to pay the family cost share obligation in any particular</w:t>
            </w:r>
            <w:r>
              <w:rPr>
                <w:rFonts w:ascii="Arial"/>
                <w:spacing w:val="-24"/>
                <w:sz w:val="24"/>
              </w:rPr>
              <w:t xml:space="preserve"> </w:t>
            </w:r>
            <w:r>
              <w:rPr>
                <w:rFonts w:ascii="Arial"/>
                <w:sz w:val="24"/>
              </w:rPr>
              <w:t>month(s).</w:t>
            </w:r>
          </w:p>
          <w:p w:rsidR="00612C0B" w:rsidRDefault="00612C0B">
            <w:pPr>
              <w:pStyle w:val="TableParagraph"/>
              <w:rPr>
                <w:rFonts w:ascii="Arial" w:eastAsia="Arial" w:hAnsi="Arial" w:cs="Arial"/>
                <w:sz w:val="24"/>
                <w:szCs w:val="24"/>
              </w:rPr>
            </w:pPr>
          </w:p>
          <w:p w:rsidR="00612C0B" w:rsidRDefault="00D332E3">
            <w:pPr>
              <w:pStyle w:val="TableParagraph"/>
              <w:ind w:left="103" w:right="405"/>
              <w:rPr>
                <w:rFonts w:ascii="Arial" w:eastAsia="Arial" w:hAnsi="Arial" w:cs="Arial"/>
                <w:sz w:val="24"/>
                <w:szCs w:val="24"/>
              </w:rPr>
            </w:pPr>
            <w:r>
              <w:rPr>
                <w:rFonts w:ascii="Arial"/>
                <w:sz w:val="24"/>
              </w:rPr>
              <w:t>Extraordinary circumstances that require a</w:t>
            </w:r>
            <w:r w:rsidR="00371F19">
              <w:rPr>
                <w:rFonts w:ascii="Arial"/>
                <w:sz w:val="24"/>
              </w:rPr>
              <w:t xml:space="preserve">n adjustment </w:t>
            </w:r>
            <w:r>
              <w:rPr>
                <w:rFonts w:ascii="Arial"/>
                <w:sz w:val="24"/>
              </w:rPr>
              <w:t>of the family cost share obligation</w:t>
            </w:r>
            <w:r>
              <w:rPr>
                <w:rFonts w:ascii="Arial"/>
                <w:spacing w:val="-11"/>
                <w:sz w:val="24"/>
              </w:rPr>
              <w:t xml:space="preserve"> </w:t>
            </w:r>
            <w:r>
              <w:rPr>
                <w:rFonts w:ascii="Arial"/>
                <w:sz w:val="24"/>
              </w:rPr>
              <w:t>are:</w:t>
            </w:r>
          </w:p>
          <w:p w:rsidR="00612C0B" w:rsidRDefault="00D332E3">
            <w:pPr>
              <w:pStyle w:val="TableParagraph"/>
              <w:numPr>
                <w:ilvl w:val="0"/>
                <w:numId w:val="1"/>
              </w:numPr>
              <w:tabs>
                <w:tab w:val="left" w:pos="824"/>
              </w:tabs>
              <w:spacing w:line="293" w:lineRule="exact"/>
              <w:rPr>
                <w:rFonts w:ascii="Arial" w:eastAsia="Arial" w:hAnsi="Arial" w:cs="Arial"/>
                <w:sz w:val="24"/>
                <w:szCs w:val="24"/>
              </w:rPr>
            </w:pPr>
            <w:r>
              <w:rPr>
                <w:rFonts w:ascii="Arial"/>
                <w:sz w:val="24"/>
              </w:rPr>
              <w:t>an increase or decrease in</w:t>
            </w:r>
            <w:r>
              <w:rPr>
                <w:rFonts w:ascii="Arial"/>
                <w:spacing w:val="-16"/>
                <w:sz w:val="24"/>
              </w:rPr>
              <w:t xml:space="preserve"> </w:t>
            </w:r>
            <w:r>
              <w:rPr>
                <w:rFonts w:ascii="Arial"/>
                <w:sz w:val="24"/>
              </w:rPr>
              <w:t>income;</w:t>
            </w:r>
          </w:p>
          <w:p w:rsidR="00612C0B" w:rsidRDefault="00D332E3">
            <w:pPr>
              <w:pStyle w:val="TableParagraph"/>
              <w:numPr>
                <w:ilvl w:val="0"/>
                <w:numId w:val="1"/>
              </w:numPr>
              <w:tabs>
                <w:tab w:val="left" w:pos="824"/>
              </w:tabs>
              <w:spacing w:line="292" w:lineRule="exact"/>
              <w:rPr>
                <w:rFonts w:ascii="Arial" w:eastAsia="Arial" w:hAnsi="Arial" w:cs="Arial"/>
                <w:sz w:val="24"/>
                <w:szCs w:val="24"/>
              </w:rPr>
            </w:pPr>
            <w:r>
              <w:rPr>
                <w:rFonts w:ascii="Arial"/>
                <w:sz w:val="24"/>
              </w:rPr>
              <w:t>unexpected short-term medical</w:t>
            </w:r>
            <w:r>
              <w:rPr>
                <w:rFonts w:ascii="Arial"/>
                <w:spacing w:val="-19"/>
                <w:sz w:val="24"/>
              </w:rPr>
              <w:t xml:space="preserve"> </w:t>
            </w:r>
            <w:r>
              <w:rPr>
                <w:rFonts w:ascii="Arial"/>
                <w:sz w:val="24"/>
              </w:rPr>
              <w:t>expenses;</w:t>
            </w:r>
          </w:p>
          <w:p w:rsidR="00612C0B" w:rsidRDefault="00D332E3">
            <w:pPr>
              <w:pStyle w:val="TableParagraph"/>
              <w:numPr>
                <w:ilvl w:val="0"/>
                <w:numId w:val="1"/>
              </w:numPr>
              <w:tabs>
                <w:tab w:val="left" w:pos="824"/>
              </w:tabs>
              <w:spacing w:line="292" w:lineRule="exact"/>
              <w:rPr>
                <w:rFonts w:ascii="Arial" w:eastAsia="Arial" w:hAnsi="Arial" w:cs="Arial"/>
                <w:sz w:val="24"/>
                <w:szCs w:val="24"/>
              </w:rPr>
            </w:pPr>
            <w:r>
              <w:rPr>
                <w:rFonts w:ascii="Arial"/>
                <w:sz w:val="24"/>
              </w:rPr>
              <w:t>unanticipated child care or respite</w:t>
            </w:r>
            <w:r>
              <w:rPr>
                <w:rFonts w:ascii="Arial"/>
                <w:spacing w:val="-23"/>
                <w:sz w:val="24"/>
              </w:rPr>
              <w:t xml:space="preserve"> </w:t>
            </w:r>
            <w:r>
              <w:rPr>
                <w:rFonts w:ascii="Arial"/>
                <w:sz w:val="24"/>
              </w:rPr>
              <w:t>expenses;</w:t>
            </w:r>
          </w:p>
          <w:p w:rsidR="00612C0B" w:rsidRDefault="00D332E3">
            <w:pPr>
              <w:pStyle w:val="TableParagraph"/>
              <w:numPr>
                <w:ilvl w:val="0"/>
                <w:numId w:val="1"/>
              </w:numPr>
              <w:tabs>
                <w:tab w:val="left" w:pos="824"/>
              </w:tabs>
              <w:spacing w:line="293" w:lineRule="exact"/>
              <w:rPr>
                <w:rFonts w:ascii="Arial" w:eastAsia="Arial" w:hAnsi="Arial" w:cs="Arial"/>
                <w:sz w:val="24"/>
                <w:szCs w:val="24"/>
              </w:rPr>
            </w:pPr>
            <w:r>
              <w:rPr>
                <w:rFonts w:ascii="Arial"/>
                <w:sz w:val="24"/>
              </w:rPr>
              <w:t>change in family</w:t>
            </w:r>
            <w:r>
              <w:rPr>
                <w:rFonts w:ascii="Arial"/>
                <w:spacing w:val="-11"/>
                <w:sz w:val="24"/>
              </w:rPr>
              <w:t xml:space="preserve"> </w:t>
            </w:r>
            <w:r>
              <w:rPr>
                <w:rFonts w:ascii="Arial"/>
                <w:sz w:val="24"/>
              </w:rPr>
              <w:t>size;</w:t>
            </w:r>
          </w:p>
          <w:p w:rsidR="00612C0B" w:rsidRDefault="00D332E3">
            <w:pPr>
              <w:pStyle w:val="TableParagraph"/>
              <w:numPr>
                <w:ilvl w:val="0"/>
                <w:numId w:val="1"/>
              </w:numPr>
              <w:tabs>
                <w:tab w:val="left" w:pos="824"/>
              </w:tabs>
              <w:spacing w:line="292" w:lineRule="exact"/>
              <w:rPr>
                <w:rFonts w:ascii="Arial" w:eastAsia="Arial" w:hAnsi="Arial" w:cs="Arial"/>
                <w:sz w:val="24"/>
                <w:szCs w:val="24"/>
              </w:rPr>
            </w:pPr>
            <w:r>
              <w:rPr>
                <w:rFonts w:ascii="Arial"/>
                <w:sz w:val="24"/>
              </w:rPr>
              <w:t>catastrophic loss such as from a fire, flood, or</w:t>
            </w:r>
            <w:r>
              <w:rPr>
                <w:rFonts w:ascii="Arial"/>
                <w:spacing w:val="-25"/>
                <w:sz w:val="24"/>
              </w:rPr>
              <w:t xml:space="preserve"> </w:t>
            </w:r>
            <w:r>
              <w:rPr>
                <w:rFonts w:ascii="Arial"/>
                <w:sz w:val="24"/>
              </w:rPr>
              <w:t>tornado;</w:t>
            </w:r>
          </w:p>
          <w:p w:rsidR="00612C0B" w:rsidRDefault="00D332E3">
            <w:pPr>
              <w:pStyle w:val="TableParagraph"/>
              <w:numPr>
                <w:ilvl w:val="0"/>
                <w:numId w:val="1"/>
              </w:numPr>
              <w:tabs>
                <w:tab w:val="left" w:pos="824"/>
              </w:tabs>
              <w:ind w:right="432"/>
              <w:rPr>
                <w:rFonts w:ascii="Arial" w:eastAsia="Arial" w:hAnsi="Arial" w:cs="Arial"/>
                <w:sz w:val="24"/>
                <w:szCs w:val="24"/>
              </w:rPr>
            </w:pPr>
            <w:r>
              <w:rPr>
                <w:rFonts w:ascii="Arial"/>
                <w:sz w:val="24"/>
              </w:rPr>
              <w:t>short-term financial hardship such as a major repair to the family home or car;</w:t>
            </w:r>
            <w:r>
              <w:rPr>
                <w:rFonts w:ascii="Arial"/>
                <w:spacing w:val="-5"/>
                <w:sz w:val="24"/>
              </w:rPr>
              <w:t xml:space="preserve"> </w:t>
            </w:r>
            <w:r>
              <w:rPr>
                <w:rFonts w:ascii="Arial"/>
                <w:sz w:val="24"/>
              </w:rPr>
              <w:t>or</w:t>
            </w:r>
          </w:p>
          <w:p w:rsidR="00612C0B" w:rsidRDefault="00D332E3" w:rsidP="00371F19">
            <w:pPr>
              <w:pStyle w:val="TableParagraph"/>
              <w:numPr>
                <w:ilvl w:val="0"/>
                <w:numId w:val="1"/>
              </w:numPr>
              <w:tabs>
                <w:tab w:val="left" w:pos="824"/>
              </w:tabs>
              <w:ind w:right="701"/>
              <w:rPr>
                <w:rFonts w:ascii="Arial" w:eastAsia="Arial" w:hAnsi="Arial" w:cs="Arial"/>
                <w:sz w:val="24"/>
                <w:szCs w:val="24"/>
              </w:rPr>
            </w:pPr>
            <w:r>
              <w:rPr>
                <w:rFonts w:ascii="Arial"/>
                <w:sz w:val="24"/>
              </w:rPr>
              <w:t xml:space="preserve">other extenuating circumstances for which the family requests </w:t>
            </w:r>
            <w:r w:rsidR="00371F19">
              <w:rPr>
                <w:rFonts w:ascii="Arial"/>
                <w:sz w:val="24"/>
              </w:rPr>
              <w:t>an adjustment</w:t>
            </w:r>
            <w:r>
              <w:rPr>
                <w:rFonts w:ascii="Arial"/>
                <w:sz w:val="24"/>
              </w:rPr>
              <w:t>.</w:t>
            </w:r>
          </w:p>
        </w:tc>
      </w:tr>
      <w:tr w:rsidR="00612C0B">
        <w:trPr>
          <w:trHeight w:hRule="exact" w:val="587"/>
        </w:trPr>
        <w:tc>
          <w:tcPr>
            <w:tcW w:w="6588" w:type="dxa"/>
            <w:tcBorders>
              <w:top w:val="single" w:sz="24" w:space="0" w:color="000000"/>
              <w:left w:val="single" w:sz="4" w:space="0" w:color="000000"/>
              <w:bottom w:val="single" w:sz="4" w:space="0" w:color="000000"/>
              <w:right w:val="single" w:sz="4" w:space="0" w:color="000000"/>
            </w:tcBorders>
          </w:tcPr>
          <w:p w:rsidR="00612C0B" w:rsidRDefault="00D332E3">
            <w:pPr>
              <w:pStyle w:val="TableParagraph"/>
              <w:ind w:left="103" w:right="361"/>
              <w:rPr>
                <w:rFonts w:ascii="Arial" w:eastAsia="Arial" w:hAnsi="Arial" w:cs="Arial"/>
                <w:sz w:val="24"/>
                <w:szCs w:val="24"/>
              </w:rPr>
            </w:pPr>
            <w:r>
              <w:rPr>
                <w:rFonts w:ascii="Arial" w:eastAsia="Arial" w:hAnsi="Arial" w:cs="Arial"/>
                <w:sz w:val="24"/>
                <w:szCs w:val="24"/>
                <w:u w:val="single" w:color="000000"/>
              </w:rPr>
              <w:t>Child Information</w:t>
            </w:r>
            <w:r>
              <w:rPr>
                <w:rFonts w:ascii="Arial" w:eastAsia="Arial" w:hAnsi="Arial" w:cs="Arial"/>
                <w:sz w:val="24"/>
                <w:szCs w:val="24"/>
              </w:rPr>
              <w:t>: Child’s name, child’s date of birth, case or other identification</w:t>
            </w:r>
            <w:r>
              <w:rPr>
                <w:rFonts w:ascii="Arial" w:eastAsia="Arial" w:hAnsi="Arial" w:cs="Arial"/>
                <w:spacing w:val="-16"/>
                <w:sz w:val="24"/>
                <w:szCs w:val="24"/>
              </w:rPr>
              <w:t xml:space="preserve"> </w:t>
            </w:r>
            <w:r>
              <w:rPr>
                <w:rFonts w:ascii="Arial" w:eastAsia="Arial" w:hAnsi="Arial" w:cs="Arial"/>
                <w:sz w:val="24"/>
                <w:szCs w:val="24"/>
              </w:rPr>
              <w:t>number.</w:t>
            </w:r>
          </w:p>
        </w:tc>
        <w:tc>
          <w:tcPr>
            <w:tcW w:w="8100" w:type="dxa"/>
            <w:tcBorders>
              <w:top w:val="single" w:sz="24" w:space="0" w:color="000000"/>
              <w:left w:val="single" w:sz="4" w:space="0" w:color="000000"/>
              <w:bottom w:val="single" w:sz="4" w:space="0" w:color="000000"/>
              <w:right w:val="single" w:sz="4" w:space="0" w:color="000000"/>
            </w:tcBorders>
          </w:tcPr>
          <w:p w:rsidR="00612C0B" w:rsidRDefault="00D332E3">
            <w:pPr>
              <w:pStyle w:val="TableParagraph"/>
              <w:ind w:left="103" w:right="137"/>
              <w:rPr>
                <w:rFonts w:ascii="Arial" w:eastAsia="Arial" w:hAnsi="Arial" w:cs="Arial"/>
                <w:sz w:val="24"/>
                <w:szCs w:val="24"/>
              </w:rPr>
            </w:pPr>
            <w:r>
              <w:rPr>
                <w:rFonts w:ascii="Arial"/>
                <w:sz w:val="24"/>
              </w:rPr>
              <w:t>Complete all information; case or other identification number may be used for local or TKIDS case</w:t>
            </w:r>
            <w:r>
              <w:rPr>
                <w:rFonts w:ascii="Arial"/>
                <w:spacing w:val="-10"/>
                <w:sz w:val="24"/>
              </w:rPr>
              <w:t xml:space="preserve"> </w:t>
            </w:r>
            <w:r>
              <w:rPr>
                <w:rFonts w:ascii="Arial"/>
                <w:sz w:val="24"/>
              </w:rPr>
              <w:t>ID.</w:t>
            </w:r>
          </w:p>
        </w:tc>
      </w:tr>
    </w:tbl>
    <w:p w:rsidR="00612C0B" w:rsidRDefault="00612C0B">
      <w:pPr>
        <w:rPr>
          <w:rFonts w:ascii="Arial" w:eastAsia="Arial" w:hAnsi="Arial" w:cs="Arial"/>
          <w:sz w:val="24"/>
          <w:szCs w:val="24"/>
        </w:rPr>
        <w:sectPr w:rsidR="00612C0B">
          <w:footerReference w:type="default" r:id="rId8"/>
          <w:type w:val="continuous"/>
          <w:pgSz w:w="15840" w:h="12240" w:orient="landscape"/>
          <w:pgMar w:top="680" w:right="380" w:bottom="680" w:left="480" w:header="720" w:footer="485" w:gutter="0"/>
          <w:pgNumType w:start="1"/>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6588"/>
        <w:gridCol w:w="8100"/>
      </w:tblGrid>
      <w:tr w:rsidR="00612C0B">
        <w:trPr>
          <w:trHeight w:hRule="exact" w:val="330"/>
        </w:trPr>
        <w:tc>
          <w:tcPr>
            <w:tcW w:w="6588" w:type="dxa"/>
            <w:tcBorders>
              <w:top w:val="single" w:sz="17" w:space="0" w:color="000000"/>
              <w:left w:val="single" w:sz="17" w:space="0" w:color="000000"/>
              <w:bottom w:val="single" w:sz="24" w:space="0" w:color="000000"/>
              <w:right w:val="single" w:sz="4" w:space="0" w:color="000000"/>
            </w:tcBorders>
          </w:tcPr>
          <w:p w:rsidR="00612C0B" w:rsidRDefault="00D332E3">
            <w:pPr>
              <w:pStyle w:val="TableParagraph"/>
              <w:spacing w:line="274" w:lineRule="exact"/>
              <w:ind w:left="-1" w:right="14"/>
              <w:jc w:val="center"/>
              <w:rPr>
                <w:rFonts w:ascii="Arial" w:eastAsia="Arial" w:hAnsi="Arial" w:cs="Arial"/>
                <w:sz w:val="24"/>
                <w:szCs w:val="24"/>
              </w:rPr>
            </w:pPr>
            <w:r>
              <w:rPr>
                <w:rFonts w:ascii="Arial"/>
                <w:b/>
                <w:sz w:val="24"/>
              </w:rPr>
              <w:lastRenderedPageBreak/>
              <w:t>Required</w:t>
            </w:r>
            <w:r>
              <w:rPr>
                <w:rFonts w:ascii="Arial"/>
                <w:b/>
                <w:spacing w:val="-7"/>
                <w:sz w:val="24"/>
              </w:rPr>
              <w:t xml:space="preserve"> </w:t>
            </w:r>
            <w:r>
              <w:rPr>
                <w:rFonts w:ascii="Arial"/>
                <w:b/>
                <w:sz w:val="24"/>
              </w:rPr>
              <w:t>Element</w:t>
            </w:r>
          </w:p>
        </w:tc>
        <w:tc>
          <w:tcPr>
            <w:tcW w:w="8100" w:type="dxa"/>
            <w:tcBorders>
              <w:top w:val="single" w:sz="17" w:space="0" w:color="000000"/>
              <w:left w:val="single" w:sz="4" w:space="0" w:color="000000"/>
              <w:bottom w:val="single" w:sz="24" w:space="0" w:color="000000"/>
              <w:right w:val="single" w:sz="17" w:space="0" w:color="000000"/>
            </w:tcBorders>
          </w:tcPr>
          <w:p w:rsidR="00612C0B" w:rsidRDefault="00D332E3">
            <w:pPr>
              <w:pStyle w:val="TableParagraph"/>
              <w:spacing w:line="274" w:lineRule="exact"/>
              <w:ind w:left="1691"/>
              <w:rPr>
                <w:rFonts w:ascii="Arial" w:eastAsia="Arial" w:hAnsi="Arial" w:cs="Arial"/>
                <w:sz w:val="24"/>
                <w:szCs w:val="24"/>
              </w:rPr>
            </w:pPr>
            <w:r>
              <w:rPr>
                <w:rFonts w:ascii="Arial"/>
                <w:b/>
                <w:sz w:val="24"/>
              </w:rPr>
              <w:t>Instructions for Completing the</w:t>
            </w:r>
            <w:r>
              <w:rPr>
                <w:rFonts w:ascii="Arial"/>
                <w:b/>
                <w:spacing w:val="-20"/>
                <w:sz w:val="24"/>
              </w:rPr>
              <w:t xml:space="preserve"> </w:t>
            </w:r>
            <w:r>
              <w:rPr>
                <w:rFonts w:ascii="Arial"/>
                <w:b/>
                <w:sz w:val="24"/>
              </w:rPr>
              <w:t>Elements</w:t>
            </w:r>
          </w:p>
        </w:tc>
      </w:tr>
      <w:tr w:rsidR="00612C0B">
        <w:trPr>
          <w:trHeight w:hRule="exact" w:val="1432"/>
        </w:trPr>
        <w:tc>
          <w:tcPr>
            <w:tcW w:w="6588" w:type="dxa"/>
            <w:tcBorders>
              <w:top w:val="single" w:sz="24" w:space="0" w:color="000000"/>
              <w:left w:val="single" w:sz="4" w:space="0" w:color="000000"/>
              <w:bottom w:val="single" w:sz="17" w:space="0" w:color="000000"/>
              <w:right w:val="single" w:sz="4" w:space="0" w:color="000000"/>
            </w:tcBorders>
          </w:tcPr>
          <w:p w:rsidR="00612C0B" w:rsidRDefault="00D332E3">
            <w:pPr>
              <w:pStyle w:val="TableParagraph"/>
              <w:ind w:left="103" w:right="179"/>
              <w:rPr>
                <w:rFonts w:ascii="Arial" w:eastAsia="Arial" w:hAnsi="Arial" w:cs="Arial"/>
                <w:sz w:val="24"/>
                <w:szCs w:val="24"/>
              </w:rPr>
            </w:pPr>
            <w:r>
              <w:rPr>
                <w:rFonts w:ascii="Arial"/>
                <w:sz w:val="24"/>
                <w:u w:val="single" w:color="000000"/>
              </w:rPr>
              <w:t>Description of Extraordinary Circumstances</w:t>
            </w:r>
            <w:r>
              <w:rPr>
                <w:rFonts w:ascii="Arial"/>
                <w:sz w:val="24"/>
              </w:rPr>
              <w:t>: Fully describe the extraordinary circumstances for which you are requesting an adjustment to your ongoing assigned family cost share amount, or current or overdue family cost share obligation.</w:t>
            </w:r>
          </w:p>
        </w:tc>
        <w:tc>
          <w:tcPr>
            <w:tcW w:w="8100" w:type="dxa"/>
            <w:tcBorders>
              <w:top w:val="single" w:sz="24" w:space="0" w:color="000000"/>
              <w:left w:val="single" w:sz="4" w:space="0" w:color="000000"/>
              <w:bottom w:val="single" w:sz="17" w:space="0" w:color="000000"/>
              <w:right w:val="single" w:sz="4" w:space="0" w:color="000000"/>
            </w:tcBorders>
          </w:tcPr>
          <w:p w:rsidR="00612C0B" w:rsidRDefault="00D332E3">
            <w:pPr>
              <w:pStyle w:val="TableParagraph"/>
              <w:ind w:left="103" w:right="166"/>
              <w:rPr>
                <w:rFonts w:ascii="Arial" w:eastAsia="Arial" w:hAnsi="Arial" w:cs="Arial"/>
                <w:sz w:val="24"/>
                <w:szCs w:val="24"/>
              </w:rPr>
            </w:pPr>
            <w:r>
              <w:rPr>
                <w:rFonts w:ascii="Arial"/>
                <w:sz w:val="24"/>
              </w:rPr>
              <w:t>Assist the parent in explaining why they need the program director or administrator to adjust their current or future family cost share</w:t>
            </w:r>
            <w:r>
              <w:rPr>
                <w:rFonts w:ascii="Arial"/>
                <w:spacing w:val="-36"/>
                <w:sz w:val="24"/>
              </w:rPr>
              <w:t xml:space="preserve"> </w:t>
            </w:r>
            <w:r>
              <w:rPr>
                <w:rFonts w:ascii="Arial"/>
                <w:sz w:val="24"/>
              </w:rPr>
              <w:t>obligations.</w:t>
            </w:r>
          </w:p>
        </w:tc>
      </w:tr>
      <w:tr w:rsidR="00612C0B">
        <w:trPr>
          <w:trHeight w:hRule="exact" w:val="1406"/>
        </w:trPr>
        <w:tc>
          <w:tcPr>
            <w:tcW w:w="6588" w:type="dxa"/>
            <w:tcBorders>
              <w:top w:val="single" w:sz="17" w:space="0" w:color="000000"/>
              <w:left w:val="single" w:sz="4" w:space="0" w:color="000000"/>
              <w:bottom w:val="single" w:sz="4" w:space="0" w:color="000000"/>
              <w:right w:val="single" w:sz="4" w:space="0" w:color="000000"/>
            </w:tcBorders>
          </w:tcPr>
          <w:p w:rsidR="00612C0B" w:rsidRDefault="00D332E3">
            <w:pPr>
              <w:pStyle w:val="TableParagraph"/>
              <w:ind w:left="103" w:right="146"/>
              <w:rPr>
                <w:rFonts w:ascii="Arial" w:eastAsia="Arial" w:hAnsi="Arial" w:cs="Arial"/>
                <w:sz w:val="24"/>
                <w:szCs w:val="24"/>
              </w:rPr>
            </w:pPr>
            <w:r>
              <w:rPr>
                <w:rFonts w:ascii="Arial"/>
                <w:sz w:val="24"/>
                <w:u w:val="single" w:color="000000"/>
              </w:rPr>
              <w:t>Attestation</w:t>
            </w:r>
            <w:r>
              <w:rPr>
                <w:rFonts w:ascii="Arial"/>
                <w:sz w:val="24"/>
              </w:rPr>
              <w:t>: The description of my extraordinary circumstances is true and accurate. I understand that this is a government record, and that misrepresentation or withholding of information may subject me to criminal and civil penalties and may result in the denial of</w:t>
            </w:r>
            <w:r>
              <w:rPr>
                <w:rFonts w:ascii="Arial"/>
                <w:spacing w:val="-28"/>
                <w:sz w:val="24"/>
              </w:rPr>
              <w:t xml:space="preserve"> </w:t>
            </w:r>
            <w:r>
              <w:rPr>
                <w:rFonts w:ascii="Arial"/>
                <w:sz w:val="24"/>
              </w:rPr>
              <w:t>services.</w:t>
            </w:r>
          </w:p>
        </w:tc>
        <w:tc>
          <w:tcPr>
            <w:tcW w:w="8100" w:type="dxa"/>
            <w:tcBorders>
              <w:top w:val="single" w:sz="17" w:space="0" w:color="000000"/>
              <w:left w:val="single" w:sz="4" w:space="0" w:color="000000"/>
              <w:bottom w:val="single" w:sz="4" w:space="0" w:color="000000"/>
              <w:right w:val="single" w:sz="4" w:space="0" w:color="000000"/>
            </w:tcBorders>
          </w:tcPr>
          <w:p w:rsidR="00612C0B" w:rsidRDefault="00D332E3">
            <w:pPr>
              <w:pStyle w:val="TableParagraph"/>
              <w:ind w:left="103" w:right="512"/>
              <w:rPr>
                <w:rFonts w:ascii="Arial" w:eastAsia="Arial" w:hAnsi="Arial" w:cs="Arial"/>
                <w:sz w:val="24"/>
                <w:szCs w:val="24"/>
              </w:rPr>
            </w:pPr>
            <w:r>
              <w:rPr>
                <w:rFonts w:ascii="Arial"/>
                <w:sz w:val="24"/>
              </w:rPr>
              <w:t>Make the parent reads the attestation statement before asking them to sign the</w:t>
            </w:r>
            <w:r>
              <w:rPr>
                <w:rFonts w:ascii="Arial"/>
                <w:spacing w:val="-7"/>
                <w:sz w:val="24"/>
              </w:rPr>
              <w:t xml:space="preserve"> </w:t>
            </w:r>
            <w:r>
              <w:rPr>
                <w:rFonts w:ascii="Arial"/>
                <w:sz w:val="24"/>
              </w:rPr>
              <w:t>document.</w:t>
            </w:r>
          </w:p>
        </w:tc>
      </w:tr>
      <w:tr w:rsidR="00612C0B">
        <w:trPr>
          <w:trHeight w:hRule="exact" w:val="589"/>
        </w:trPr>
        <w:tc>
          <w:tcPr>
            <w:tcW w:w="6588" w:type="dxa"/>
            <w:tcBorders>
              <w:top w:val="single" w:sz="4" w:space="0" w:color="000000"/>
              <w:left w:val="single" w:sz="4" w:space="0" w:color="000000"/>
              <w:bottom w:val="single" w:sz="24" w:space="0" w:color="000000"/>
              <w:right w:val="single" w:sz="4" w:space="0" w:color="000000"/>
            </w:tcBorders>
          </w:tcPr>
          <w:p w:rsidR="00612C0B" w:rsidRDefault="00D332E3">
            <w:pPr>
              <w:pStyle w:val="TableParagraph"/>
              <w:ind w:left="103" w:right="120"/>
              <w:rPr>
                <w:rFonts w:ascii="Arial" w:eastAsia="Arial" w:hAnsi="Arial" w:cs="Arial"/>
                <w:sz w:val="24"/>
                <w:szCs w:val="24"/>
              </w:rPr>
            </w:pPr>
            <w:r>
              <w:rPr>
                <w:rFonts w:ascii="Arial" w:eastAsia="Arial" w:hAnsi="Arial" w:cs="Arial"/>
                <w:sz w:val="24"/>
                <w:szCs w:val="24"/>
                <w:u w:val="single" w:color="000000"/>
              </w:rPr>
              <w:t>Parent signature</w:t>
            </w:r>
            <w:r>
              <w:rPr>
                <w:rFonts w:ascii="Arial" w:eastAsia="Arial" w:hAnsi="Arial" w:cs="Arial"/>
                <w:sz w:val="24"/>
                <w:szCs w:val="24"/>
              </w:rPr>
              <w:t>: Parent’s signature, parent’s printed name, date.</w:t>
            </w:r>
          </w:p>
        </w:tc>
        <w:tc>
          <w:tcPr>
            <w:tcW w:w="8100" w:type="dxa"/>
            <w:tcBorders>
              <w:top w:val="single" w:sz="4" w:space="0" w:color="000000"/>
              <w:left w:val="single" w:sz="4" w:space="0" w:color="000000"/>
              <w:bottom w:val="single" w:sz="24" w:space="0" w:color="000000"/>
              <w:right w:val="single" w:sz="4" w:space="0" w:color="000000"/>
            </w:tcBorders>
          </w:tcPr>
          <w:p w:rsidR="00612C0B" w:rsidRDefault="00D332E3">
            <w:pPr>
              <w:pStyle w:val="TableParagraph"/>
              <w:ind w:left="103" w:right="234"/>
              <w:rPr>
                <w:rFonts w:ascii="Arial" w:eastAsia="Arial" w:hAnsi="Arial" w:cs="Arial"/>
                <w:sz w:val="24"/>
                <w:szCs w:val="24"/>
              </w:rPr>
            </w:pPr>
            <w:r>
              <w:rPr>
                <w:rFonts w:ascii="Arial"/>
                <w:sz w:val="24"/>
              </w:rPr>
              <w:t>Ask the parent to sign and print their name and indicate the date they</w:t>
            </w:r>
            <w:r>
              <w:rPr>
                <w:rFonts w:ascii="Arial"/>
                <w:spacing w:val="-33"/>
                <w:sz w:val="24"/>
              </w:rPr>
              <w:t xml:space="preserve"> </w:t>
            </w:r>
            <w:r>
              <w:rPr>
                <w:rFonts w:ascii="Arial"/>
                <w:sz w:val="24"/>
              </w:rPr>
              <w:t>are completing the</w:t>
            </w:r>
            <w:r>
              <w:rPr>
                <w:rFonts w:ascii="Arial"/>
                <w:spacing w:val="-9"/>
                <w:sz w:val="24"/>
              </w:rPr>
              <w:t xml:space="preserve"> </w:t>
            </w:r>
            <w:r>
              <w:rPr>
                <w:rFonts w:ascii="Arial"/>
                <w:sz w:val="24"/>
              </w:rPr>
              <w:t>form.</w:t>
            </w:r>
          </w:p>
        </w:tc>
      </w:tr>
      <w:tr w:rsidR="00612C0B">
        <w:trPr>
          <w:trHeight w:hRule="exact" w:val="1139"/>
        </w:trPr>
        <w:tc>
          <w:tcPr>
            <w:tcW w:w="6588" w:type="dxa"/>
            <w:tcBorders>
              <w:top w:val="single" w:sz="24" w:space="0" w:color="000000"/>
              <w:left w:val="single" w:sz="4" w:space="0" w:color="000000"/>
              <w:bottom w:val="single" w:sz="4" w:space="0" w:color="000000"/>
              <w:right w:val="single" w:sz="4" w:space="0" w:color="000000"/>
            </w:tcBorders>
          </w:tcPr>
          <w:p w:rsidR="00612C0B" w:rsidRDefault="00D332E3">
            <w:pPr>
              <w:pStyle w:val="TableParagraph"/>
              <w:ind w:left="103" w:right="146"/>
              <w:rPr>
                <w:rFonts w:ascii="Arial" w:eastAsia="Arial" w:hAnsi="Arial" w:cs="Arial"/>
                <w:sz w:val="24"/>
                <w:szCs w:val="24"/>
              </w:rPr>
            </w:pPr>
            <w:r>
              <w:rPr>
                <w:rFonts w:ascii="Arial" w:eastAsia="Arial" w:hAnsi="Arial" w:cs="Arial"/>
                <w:sz w:val="24"/>
                <w:szCs w:val="24"/>
                <w:u w:val="single" w:color="000000"/>
              </w:rPr>
              <w:t>For program use only</w:t>
            </w:r>
            <w:r>
              <w:rPr>
                <w:rFonts w:ascii="Arial" w:eastAsia="Arial" w:hAnsi="Arial" w:cs="Arial"/>
                <w:sz w:val="24"/>
                <w:szCs w:val="24"/>
              </w:rPr>
              <w:t>: Result of this request (amount and type of adjustment, effective date, etc.), program director or designee’s signature, program director or designee’s name, date</w:t>
            </w:r>
          </w:p>
        </w:tc>
        <w:tc>
          <w:tcPr>
            <w:tcW w:w="8100" w:type="dxa"/>
            <w:tcBorders>
              <w:top w:val="single" w:sz="24" w:space="0" w:color="000000"/>
              <w:left w:val="single" w:sz="4" w:space="0" w:color="000000"/>
              <w:bottom w:val="single" w:sz="4" w:space="0" w:color="000000"/>
              <w:right w:val="single" w:sz="4" w:space="0" w:color="000000"/>
            </w:tcBorders>
          </w:tcPr>
          <w:p w:rsidR="00612C0B" w:rsidRDefault="00D332E3">
            <w:pPr>
              <w:pStyle w:val="TableParagraph"/>
              <w:ind w:left="103" w:right="140"/>
              <w:jc w:val="both"/>
              <w:rPr>
                <w:rFonts w:ascii="Arial" w:eastAsia="Arial" w:hAnsi="Arial" w:cs="Arial"/>
                <w:sz w:val="24"/>
                <w:szCs w:val="24"/>
              </w:rPr>
            </w:pPr>
            <w:r>
              <w:rPr>
                <w:rFonts w:ascii="Arial"/>
                <w:sz w:val="24"/>
              </w:rPr>
              <w:t>Program Director or designated administrator records the resolution of the request. The Director or designee must sign, print their name and indicate the date on which they are completing the</w:t>
            </w:r>
            <w:r>
              <w:rPr>
                <w:rFonts w:ascii="Arial"/>
                <w:spacing w:val="-21"/>
                <w:sz w:val="24"/>
              </w:rPr>
              <w:t xml:space="preserve"> </w:t>
            </w:r>
            <w:r>
              <w:rPr>
                <w:rFonts w:ascii="Arial"/>
                <w:sz w:val="24"/>
              </w:rPr>
              <w:t>form.</w:t>
            </w:r>
          </w:p>
        </w:tc>
      </w:tr>
      <w:tr w:rsidR="00612C0B">
        <w:trPr>
          <w:trHeight w:hRule="exact" w:val="286"/>
        </w:trPr>
        <w:tc>
          <w:tcPr>
            <w:tcW w:w="14688" w:type="dxa"/>
            <w:gridSpan w:val="2"/>
            <w:tcBorders>
              <w:top w:val="single" w:sz="4" w:space="0" w:color="000000"/>
              <w:left w:val="single" w:sz="4" w:space="0" w:color="000000"/>
              <w:bottom w:val="single" w:sz="4" w:space="0" w:color="000000"/>
              <w:right w:val="single" w:sz="4" w:space="0" w:color="000000"/>
            </w:tcBorders>
          </w:tcPr>
          <w:p w:rsidR="00612C0B" w:rsidRDefault="00D332E3">
            <w:pPr>
              <w:pStyle w:val="TableParagraph"/>
              <w:spacing w:line="272" w:lineRule="exact"/>
              <w:ind w:left="103"/>
              <w:rPr>
                <w:rFonts w:ascii="Arial" w:eastAsia="Arial" w:hAnsi="Arial" w:cs="Arial"/>
                <w:sz w:val="24"/>
                <w:szCs w:val="24"/>
              </w:rPr>
            </w:pPr>
            <w:r>
              <w:rPr>
                <w:rFonts w:ascii="Arial"/>
                <w:sz w:val="24"/>
              </w:rPr>
              <w:t>A signed copy, duplicate, or second original must be given to the</w:t>
            </w:r>
            <w:r>
              <w:rPr>
                <w:rFonts w:ascii="Arial"/>
                <w:spacing w:val="-33"/>
                <w:sz w:val="24"/>
              </w:rPr>
              <w:t xml:space="preserve"> </w:t>
            </w:r>
            <w:r>
              <w:rPr>
                <w:rFonts w:ascii="Arial"/>
                <w:sz w:val="24"/>
              </w:rPr>
              <w:t>parent.</w:t>
            </w:r>
          </w:p>
        </w:tc>
      </w:tr>
      <w:tr w:rsidR="00612C0B">
        <w:trPr>
          <w:trHeight w:hRule="exact" w:val="1798"/>
        </w:trPr>
        <w:tc>
          <w:tcPr>
            <w:tcW w:w="14688" w:type="dxa"/>
            <w:gridSpan w:val="2"/>
            <w:tcBorders>
              <w:top w:val="single" w:sz="4" w:space="0" w:color="000000"/>
              <w:left w:val="single" w:sz="4" w:space="0" w:color="000000"/>
              <w:bottom w:val="single" w:sz="4" w:space="0" w:color="000000"/>
              <w:right w:val="single" w:sz="4" w:space="0" w:color="000000"/>
            </w:tcBorders>
          </w:tcPr>
          <w:p w:rsidR="00612C0B" w:rsidRDefault="00D332E3" w:rsidP="00371F19">
            <w:pPr>
              <w:pStyle w:val="TableParagraph"/>
              <w:spacing w:line="276" w:lineRule="auto"/>
              <w:ind w:left="103" w:right="161"/>
              <w:rPr>
                <w:rFonts w:ascii="Arial" w:eastAsia="Arial" w:hAnsi="Arial" w:cs="Arial"/>
                <w:sz w:val="24"/>
                <w:szCs w:val="24"/>
              </w:rPr>
            </w:pPr>
            <w:r>
              <w:rPr>
                <w:rFonts w:ascii="Arial" w:eastAsia="Arial" w:hAnsi="Arial" w:cs="Arial"/>
                <w:sz w:val="24"/>
                <w:szCs w:val="24"/>
              </w:rPr>
              <w:t xml:space="preserve">File the original signed form in the child’s financial record. Financial records related to income and deductions are kept separate from the child’s other educational records. This form is not forwarded to a school district or other non-ECI service provider at any time unless requested by the family. This information is transferred to another Texas ECI program when the child is to receive services from another ECI program. Unless a longer period is required by state or federal law, child records are retained for </w:t>
            </w:r>
            <w:r w:rsidR="00371F19">
              <w:rPr>
                <w:rFonts w:ascii="Arial" w:eastAsia="Arial" w:hAnsi="Arial" w:cs="Arial"/>
                <w:sz w:val="24"/>
                <w:szCs w:val="24"/>
              </w:rPr>
              <w:t xml:space="preserve">seven </w:t>
            </w:r>
            <w:r>
              <w:rPr>
                <w:rFonts w:ascii="Arial" w:eastAsia="Arial" w:hAnsi="Arial" w:cs="Arial"/>
                <w:sz w:val="24"/>
                <w:szCs w:val="24"/>
              </w:rPr>
              <w:t>years after the child has been dismissed from</w:t>
            </w:r>
            <w:r>
              <w:rPr>
                <w:rFonts w:ascii="Arial" w:eastAsia="Arial" w:hAnsi="Arial" w:cs="Arial"/>
                <w:spacing w:val="-10"/>
                <w:sz w:val="24"/>
                <w:szCs w:val="24"/>
              </w:rPr>
              <w:t xml:space="preserve"> </w:t>
            </w:r>
            <w:r>
              <w:rPr>
                <w:rFonts w:ascii="Arial" w:eastAsia="Arial" w:hAnsi="Arial" w:cs="Arial"/>
                <w:sz w:val="24"/>
                <w:szCs w:val="24"/>
              </w:rPr>
              <w:t>services.</w:t>
            </w:r>
          </w:p>
        </w:tc>
      </w:tr>
    </w:tbl>
    <w:p w:rsidR="00972418" w:rsidRDefault="00972418"/>
    <w:p w:rsidR="001E7F3C" w:rsidRDefault="001E7F3C">
      <w:r>
        <w:br w:type="page"/>
      </w:r>
    </w:p>
    <w:tbl>
      <w:tblPr>
        <w:tblW w:w="1489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582"/>
        <w:gridCol w:w="96"/>
        <w:gridCol w:w="3324"/>
        <w:gridCol w:w="1448"/>
        <w:gridCol w:w="5442"/>
      </w:tblGrid>
      <w:tr w:rsidR="001E7F3C" w:rsidRPr="00E35F8F" w:rsidTr="00CB2073">
        <w:trPr>
          <w:cantSplit/>
          <w:trHeight w:hRule="exact" w:val="1008"/>
        </w:trPr>
        <w:tc>
          <w:tcPr>
            <w:tcW w:w="14892" w:type="dxa"/>
            <w:gridSpan w:val="5"/>
            <w:vAlign w:val="center"/>
          </w:tcPr>
          <w:p w:rsidR="001E7F3C" w:rsidRPr="00A723D2" w:rsidRDefault="001E7F3C" w:rsidP="007B744C">
            <w:pPr>
              <w:pStyle w:val="Header"/>
              <w:jc w:val="center"/>
              <w:rPr>
                <w:rFonts w:ascii="Arial" w:hAnsi="Arial"/>
                <w:b/>
                <w:szCs w:val="24"/>
              </w:rPr>
            </w:pPr>
            <w:r w:rsidRPr="00D97BE3">
              <w:rPr>
                <w:rFonts w:ascii="Arial" w:hAnsi="Arial"/>
                <w:sz w:val="20"/>
              </w:rPr>
              <w:t>Early Childhood Intervention Services</w:t>
            </w:r>
          </w:p>
          <w:p w:rsidR="001E7F3C" w:rsidRPr="00E35F8F" w:rsidRDefault="001E7F3C" w:rsidP="007B744C">
            <w:pPr>
              <w:pStyle w:val="Header"/>
              <w:jc w:val="center"/>
              <w:rPr>
                <w:rFonts w:ascii="Arial" w:hAnsi="Arial"/>
                <w:b/>
                <w:sz w:val="32"/>
                <w:szCs w:val="32"/>
              </w:rPr>
            </w:pPr>
            <w:r>
              <w:rPr>
                <w:rFonts w:ascii="Arial" w:hAnsi="Arial"/>
                <w:b/>
                <w:sz w:val="32"/>
                <w:szCs w:val="32"/>
              </w:rPr>
              <w:t xml:space="preserve">Sample Family Cost Share Adjustment </w:t>
            </w:r>
          </w:p>
        </w:tc>
      </w:tr>
      <w:tr w:rsidR="001E7F3C" w:rsidRPr="00E35F8F" w:rsidTr="00CB2073">
        <w:trPr>
          <w:cantSplit/>
          <w:trHeight w:val="573"/>
        </w:trPr>
        <w:tc>
          <w:tcPr>
            <w:tcW w:w="4582" w:type="dxa"/>
            <w:shd w:val="clear" w:color="auto" w:fill="auto"/>
          </w:tcPr>
          <w:p w:rsidR="001E7F3C" w:rsidRPr="00E35F8F" w:rsidRDefault="001E7F3C" w:rsidP="007B744C">
            <w:pPr>
              <w:pStyle w:val="TableText"/>
              <w:ind w:left="0"/>
              <w:rPr>
                <w:sz w:val="24"/>
                <w:szCs w:val="24"/>
              </w:rPr>
            </w:pPr>
            <w:r w:rsidRPr="00E35F8F">
              <w:rPr>
                <w:sz w:val="24"/>
                <w:szCs w:val="24"/>
              </w:rPr>
              <w:t>Child’s name:</w:t>
            </w:r>
          </w:p>
          <w:p w:rsidR="001E7F3C" w:rsidRPr="00E35F8F" w:rsidRDefault="001E7F3C" w:rsidP="007B744C">
            <w:pPr>
              <w:pStyle w:val="TableText"/>
              <w:spacing w:before="60"/>
              <w:ind w:left="0"/>
              <w:rPr>
                <w:sz w:val="24"/>
                <w:szCs w:val="24"/>
              </w:rPr>
            </w:pPr>
            <w:r>
              <w:rPr>
                <w:sz w:val="24"/>
                <w:szCs w:val="24"/>
              </w:rPr>
              <w:fldChar w:fldCharType="begin">
                <w:ffData>
                  <w:name w:val="Text2"/>
                  <w:enabled/>
                  <w:calcOnExit w:val="0"/>
                  <w:statusText w:type="text" w:val="Child's name: "/>
                  <w:textInput/>
                </w:ffData>
              </w:fldChar>
            </w:r>
            <w:bookmarkStart w:id="3" w:name="Text2"/>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3"/>
          </w:p>
        </w:tc>
        <w:tc>
          <w:tcPr>
            <w:tcW w:w="3420" w:type="dxa"/>
            <w:gridSpan w:val="2"/>
            <w:shd w:val="clear" w:color="auto" w:fill="auto"/>
          </w:tcPr>
          <w:p w:rsidR="001E7F3C" w:rsidRPr="00E35F8F" w:rsidRDefault="001E7F3C" w:rsidP="007B744C">
            <w:pPr>
              <w:pStyle w:val="TableText"/>
              <w:ind w:left="0"/>
              <w:rPr>
                <w:sz w:val="24"/>
                <w:szCs w:val="24"/>
              </w:rPr>
            </w:pPr>
            <w:r w:rsidRPr="00E35F8F">
              <w:rPr>
                <w:sz w:val="24"/>
                <w:szCs w:val="24"/>
              </w:rPr>
              <w:t>Child’s date of birth:</w:t>
            </w:r>
          </w:p>
          <w:p w:rsidR="001E7F3C" w:rsidRPr="00E35F8F" w:rsidRDefault="001E7F3C" w:rsidP="007B744C">
            <w:pPr>
              <w:pStyle w:val="TableText"/>
              <w:spacing w:before="60"/>
              <w:ind w:left="0"/>
              <w:rPr>
                <w:sz w:val="24"/>
                <w:szCs w:val="24"/>
              </w:rPr>
            </w:pPr>
            <w:r>
              <w:rPr>
                <w:sz w:val="24"/>
                <w:szCs w:val="24"/>
              </w:rPr>
              <w:fldChar w:fldCharType="begin">
                <w:ffData>
                  <w:name w:val="Text3"/>
                  <w:enabled/>
                  <w:calcOnExit w:val="0"/>
                  <w:statusText w:type="text" w:val="Child’s date of birth: "/>
                  <w:textInput/>
                </w:ffData>
              </w:fldChar>
            </w:r>
            <w:bookmarkStart w:id="4" w:name="Text3"/>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4"/>
          </w:p>
        </w:tc>
        <w:tc>
          <w:tcPr>
            <w:tcW w:w="6890" w:type="dxa"/>
            <w:gridSpan w:val="2"/>
            <w:shd w:val="clear" w:color="auto" w:fill="auto"/>
          </w:tcPr>
          <w:p w:rsidR="001E7F3C" w:rsidRPr="00E35F8F" w:rsidRDefault="001E7F3C" w:rsidP="007B744C">
            <w:pPr>
              <w:pStyle w:val="TableText"/>
              <w:ind w:left="0"/>
              <w:rPr>
                <w:sz w:val="24"/>
                <w:szCs w:val="24"/>
              </w:rPr>
            </w:pPr>
            <w:r w:rsidRPr="00E35F8F">
              <w:rPr>
                <w:sz w:val="24"/>
                <w:szCs w:val="24"/>
              </w:rPr>
              <w:t>Case ID</w:t>
            </w:r>
            <w:r>
              <w:rPr>
                <w:sz w:val="24"/>
                <w:szCs w:val="24"/>
              </w:rPr>
              <w:t xml:space="preserve"> </w:t>
            </w:r>
            <w:r w:rsidRPr="00145385">
              <w:rPr>
                <w:sz w:val="24"/>
                <w:szCs w:val="24"/>
              </w:rPr>
              <w:t>(optional)</w:t>
            </w:r>
            <w:r w:rsidRPr="00E35F8F">
              <w:rPr>
                <w:sz w:val="24"/>
                <w:szCs w:val="24"/>
              </w:rPr>
              <w:t>:</w:t>
            </w:r>
          </w:p>
          <w:p w:rsidR="001E7F3C" w:rsidRPr="00E35F8F" w:rsidRDefault="001E7F3C" w:rsidP="007B744C">
            <w:pPr>
              <w:pStyle w:val="TableText"/>
              <w:spacing w:before="60" w:after="60"/>
              <w:ind w:left="0"/>
              <w:rPr>
                <w:sz w:val="24"/>
                <w:szCs w:val="24"/>
              </w:rPr>
            </w:pPr>
            <w:r>
              <w:rPr>
                <w:sz w:val="24"/>
                <w:szCs w:val="24"/>
              </w:rPr>
              <w:fldChar w:fldCharType="begin">
                <w:ffData>
                  <w:name w:val="Text4"/>
                  <w:enabled/>
                  <w:calcOnExit w:val="0"/>
                  <w:statusText w:type="text" w:val="Case ID (optional): "/>
                  <w:textInput/>
                </w:ffData>
              </w:fldChar>
            </w:r>
            <w:bookmarkStart w:id="5" w:name="Text4"/>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5"/>
          </w:p>
        </w:tc>
      </w:tr>
      <w:tr w:rsidR="001E7F3C" w:rsidRPr="00E35F8F" w:rsidTr="00CB2073">
        <w:trPr>
          <w:cantSplit/>
          <w:trHeight w:val="438"/>
        </w:trPr>
        <w:tc>
          <w:tcPr>
            <w:tcW w:w="14892" w:type="dxa"/>
            <w:gridSpan w:val="5"/>
            <w:shd w:val="clear" w:color="auto" w:fill="000000"/>
            <w:vAlign w:val="center"/>
          </w:tcPr>
          <w:p w:rsidR="001E7F3C" w:rsidRPr="00223571" w:rsidRDefault="001E7F3C" w:rsidP="007B744C">
            <w:pPr>
              <w:pStyle w:val="TableText"/>
              <w:spacing w:line="240" w:lineRule="auto"/>
              <w:ind w:left="0" w:right="0"/>
              <w:jc w:val="center"/>
              <w:rPr>
                <w:rFonts w:cs="Arial"/>
                <w:b/>
                <w:color w:val="FFFFFF"/>
                <w:sz w:val="24"/>
                <w:szCs w:val="24"/>
              </w:rPr>
            </w:pPr>
            <w:r w:rsidRPr="00223571">
              <w:rPr>
                <w:rFonts w:cs="Arial"/>
                <w:b/>
                <w:color w:val="FFFFFF"/>
                <w:sz w:val="24"/>
                <w:szCs w:val="24"/>
              </w:rPr>
              <w:t>Description of Extraordinary Circumstances</w:t>
            </w:r>
            <w:r>
              <w:rPr>
                <w:rFonts w:cs="Arial"/>
                <w:color w:val="FFFFFF"/>
                <w:sz w:val="2"/>
                <w:szCs w:val="2"/>
              </w:rPr>
              <w:fldChar w:fldCharType="begin">
                <w:ffData>
                  <w:name w:val="Text5"/>
                  <w:enabled/>
                  <w:calcOnExit w:val="0"/>
                  <w:statusText w:type="text" w:val="Info: Description of Extraordinary Circumstances Section"/>
                  <w:textInput>
                    <w:maxLength w:val="1"/>
                  </w:textInput>
                </w:ffData>
              </w:fldChar>
            </w:r>
            <w:bookmarkStart w:id="6" w:name="Text5"/>
            <w:r>
              <w:rPr>
                <w:rFonts w:cs="Arial"/>
                <w:color w:val="FFFFFF"/>
                <w:sz w:val="2"/>
                <w:szCs w:val="2"/>
              </w:rPr>
              <w:instrText xml:space="preserve"> FORMTEXT </w:instrText>
            </w:r>
            <w:r>
              <w:rPr>
                <w:rFonts w:cs="Arial"/>
                <w:color w:val="FFFFFF"/>
                <w:sz w:val="2"/>
                <w:szCs w:val="2"/>
              </w:rPr>
            </w:r>
            <w:r>
              <w:rPr>
                <w:rFonts w:cs="Arial"/>
                <w:color w:val="FFFFFF"/>
                <w:sz w:val="2"/>
                <w:szCs w:val="2"/>
              </w:rPr>
              <w:fldChar w:fldCharType="separate"/>
            </w:r>
            <w:r>
              <w:rPr>
                <w:rFonts w:cs="Arial"/>
                <w:color w:val="FFFFFF"/>
                <w:sz w:val="2"/>
                <w:szCs w:val="2"/>
              </w:rPr>
              <w:t> </w:t>
            </w:r>
            <w:r>
              <w:rPr>
                <w:rFonts w:cs="Arial"/>
                <w:color w:val="FFFFFF"/>
                <w:sz w:val="2"/>
                <w:szCs w:val="2"/>
              </w:rPr>
              <w:fldChar w:fldCharType="end"/>
            </w:r>
            <w:bookmarkEnd w:id="6"/>
          </w:p>
        </w:tc>
      </w:tr>
      <w:tr w:rsidR="001E7F3C" w:rsidRPr="00E35F8F" w:rsidTr="00CB2073">
        <w:trPr>
          <w:cantSplit/>
          <w:trHeight w:val="1331"/>
        </w:trPr>
        <w:tc>
          <w:tcPr>
            <w:tcW w:w="14892" w:type="dxa"/>
            <w:gridSpan w:val="5"/>
            <w:shd w:val="clear" w:color="auto" w:fill="auto"/>
          </w:tcPr>
          <w:p w:rsidR="001E7F3C" w:rsidRDefault="001E7F3C" w:rsidP="007B744C">
            <w:pPr>
              <w:pStyle w:val="TableText"/>
              <w:spacing w:before="60" w:line="240" w:lineRule="auto"/>
              <w:ind w:left="0" w:right="0"/>
              <w:rPr>
                <w:rFonts w:cs="Arial"/>
                <w:sz w:val="24"/>
                <w:szCs w:val="24"/>
              </w:rPr>
            </w:pPr>
            <w:r>
              <w:rPr>
                <w:rFonts w:cs="Arial"/>
                <w:sz w:val="24"/>
                <w:szCs w:val="24"/>
              </w:rPr>
              <w:t>Fully describe the circumstances for which you are requesting an adjustment to</w:t>
            </w:r>
            <w:r>
              <w:rPr>
                <w:sz w:val="24"/>
                <w:szCs w:val="24"/>
              </w:rPr>
              <w:t xml:space="preserve"> your ongoing assigned family cost share amount or current or overdue family cost share obligation</w:t>
            </w:r>
            <w:r>
              <w:rPr>
                <w:rFonts w:cs="Arial"/>
                <w:sz w:val="24"/>
                <w:szCs w:val="24"/>
              </w:rPr>
              <w:t xml:space="preserve">: </w:t>
            </w:r>
          </w:p>
          <w:p w:rsidR="001E7F3C" w:rsidRPr="00CB2073" w:rsidRDefault="001E7F3C" w:rsidP="007B744C">
            <w:pPr>
              <w:pStyle w:val="TableText"/>
              <w:spacing w:before="60" w:line="240" w:lineRule="auto"/>
              <w:ind w:left="0" w:right="0"/>
              <w:rPr>
                <w:rFonts w:cs="Arial"/>
                <w:sz w:val="24"/>
                <w:szCs w:val="24"/>
              </w:rPr>
            </w:pPr>
            <w:r>
              <w:rPr>
                <w:rFonts w:cs="Arial"/>
                <w:sz w:val="24"/>
                <w:szCs w:val="24"/>
              </w:rPr>
              <w:fldChar w:fldCharType="begin">
                <w:ffData>
                  <w:name w:val="Text6"/>
                  <w:enabled/>
                  <w:calcOnExit w:val="0"/>
                  <w:helpText w:type="text" w:val="your ongoing astubered family cost share amount, or current or overdue family cost share obligation: &#10;"/>
                  <w:statusText w:type="text" w:val="Fully describe the extraordinary circumstances for which you are requesting an adjustment to "/>
                  <w:textInput/>
                </w:ffData>
              </w:fldChar>
            </w:r>
            <w:bookmarkStart w:id="7" w:name="Text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7"/>
          </w:p>
        </w:tc>
      </w:tr>
      <w:tr w:rsidR="001E7F3C" w:rsidRPr="00E35F8F" w:rsidTr="00CB2073">
        <w:trPr>
          <w:cantSplit/>
          <w:trHeight w:val="447"/>
        </w:trPr>
        <w:tc>
          <w:tcPr>
            <w:tcW w:w="14892" w:type="dxa"/>
            <w:gridSpan w:val="5"/>
            <w:shd w:val="clear" w:color="auto" w:fill="000000"/>
          </w:tcPr>
          <w:p w:rsidR="001E7F3C" w:rsidRPr="00223571" w:rsidRDefault="001E7F3C" w:rsidP="007B744C">
            <w:pPr>
              <w:pStyle w:val="TableText"/>
              <w:spacing w:before="60" w:line="240" w:lineRule="auto"/>
              <w:ind w:left="0" w:right="0"/>
              <w:jc w:val="center"/>
              <w:rPr>
                <w:rFonts w:cs="Arial"/>
                <w:b/>
                <w:color w:val="FFFFFF"/>
                <w:sz w:val="24"/>
                <w:szCs w:val="24"/>
              </w:rPr>
            </w:pPr>
            <w:r w:rsidRPr="00223571">
              <w:rPr>
                <w:rFonts w:cs="Arial"/>
                <w:b/>
                <w:color w:val="FFFFFF"/>
                <w:sz w:val="24"/>
                <w:szCs w:val="24"/>
              </w:rPr>
              <w:t>Confirmation</w:t>
            </w:r>
            <w:r>
              <w:rPr>
                <w:rFonts w:cs="Arial"/>
                <w:color w:val="FFFFFF"/>
                <w:sz w:val="2"/>
                <w:szCs w:val="2"/>
              </w:rPr>
              <w:fldChar w:fldCharType="begin">
                <w:ffData>
                  <w:name w:val="Text7"/>
                  <w:enabled/>
                  <w:calcOnExit w:val="0"/>
                  <w:statusText w:type="text" w:val="Info: Attestation Section"/>
                  <w:textInput>
                    <w:maxLength w:val="1"/>
                  </w:textInput>
                </w:ffData>
              </w:fldChar>
            </w:r>
            <w:bookmarkStart w:id="8" w:name="Text7"/>
            <w:r>
              <w:rPr>
                <w:rFonts w:cs="Arial"/>
                <w:color w:val="FFFFFF"/>
                <w:sz w:val="2"/>
                <w:szCs w:val="2"/>
              </w:rPr>
              <w:instrText xml:space="preserve"> FORMTEXT </w:instrText>
            </w:r>
            <w:r>
              <w:rPr>
                <w:rFonts w:cs="Arial"/>
                <w:color w:val="FFFFFF"/>
                <w:sz w:val="2"/>
                <w:szCs w:val="2"/>
              </w:rPr>
            </w:r>
            <w:r>
              <w:rPr>
                <w:rFonts w:cs="Arial"/>
                <w:color w:val="FFFFFF"/>
                <w:sz w:val="2"/>
                <w:szCs w:val="2"/>
              </w:rPr>
              <w:fldChar w:fldCharType="separate"/>
            </w:r>
            <w:r>
              <w:rPr>
                <w:rFonts w:cs="Arial"/>
                <w:color w:val="FFFFFF"/>
                <w:sz w:val="2"/>
                <w:szCs w:val="2"/>
              </w:rPr>
              <w:t> </w:t>
            </w:r>
            <w:r>
              <w:rPr>
                <w:rFonts w:cs="Arial"/>
                <w:color w:val="FFFFFF"/>
                <w:sz w:val="2"/>
                <w:szCs w:val="2"/>
              </w:rPr>
              <w:fldChar w:fldCharType="end"/>
            </w:r>
            <w:bookmarkEnd w:id="8"/>
          </w:p>
        </w:tc>
      </w:tr>
      <w:tr w:rsidR="001E7F3C" w:rsidRPr="00E35F8F" w:rsidTr="00CB2073">
        <w:trPr>
          <w:cantSplit/>
          <w:trHeight w:val="953"/>
        </w:trPr>
        <w:tc>
          <w:tcPr>
            <w:tcW w:w="14892" w:type="dxa"/>
            <w:gridSpan w:val="5"/>
            <w:shd w:val="clear" w:color="auto" w:fill="auto"/>
            <w:vAlign w:val="center"/>
          </w:tcPr>
          <w:p w:rsidR="001E7F3C" w:rsidRPr="00E35F8F" w:rsidRDefault="001E7F3C" w:rsidP="007B744C">
            <w:pPr>
              <w:pStyle w:val="TableText"/>
              <w:spacing w:before="60" w:after="60" w:line="240" w:lineRule="auto"/>
              <w:ind w:left="0"/>
              <w:rPr>
                <w:sz w:val="24"/>
                <w:szCs w:val="24"/>
              </w:rPr>
            </w:pPr>
            <w:r>
              <w:rPr>
                <w:sz w:val="24"/>
                <w:szCs w:val="24"/>
              </w:rPr>
              <w:t>The description of my circumstances is true and accurate. I understand that this is a government record, and that misrepresenting or withholding information may subject me to criminal and civil penalties and may result in the denial of the services.</w:t>
            </w:r>
            <w:r>
              <w:rPr>
                <w:sz w:val="2"/>
                <w:szCs w:val="2"/>
              </w:rPr>
              <w:t xml:space="preserve"> </w:t>
            </w:r>
            <w:r>
              <w:rPr>
                <w:sz w:val="2"/>
                <w:szCs w:val="2"/>
              </w:rPr>
              <w:fldChar w:fldCharType="begin">
                <w:ffData>
                  <w:name w:val="Text8"/>
                  <w:enabled/>
                  <w:calcOnExit w:val="0"/>
                  <w:helpText w:type="text" w:val="that misrepresentation or withholding of information may subject me to criminal and civil penalties and may result in the denial of the services."/>
                  <w:statusText w:type="text" w:val="The description of my extraordinary circumstances is true and accurate.  I understand that this is a government record, and"/>
                  <w:textInput>
                    <w:maxLength w:val="1"/>
                  </w:textInput>
                </w:ffData>
              </w:fldChar>
            </w:r>
            <w:bookmarkStart w:id="9" w:name="Text8"/>
            <w:r>
              <w:rPr>
                <w:sz w:val="2"/>
                <w:szCs w:val="2"/>
              </w:rPr>
              <w:instrText xml:space="preserve"> FORMTEXT </w:instrText>
            </w:r>
            <w:r>
              <w:rPr>
                <w:sz w:val="2"/>
                <w:szCs w:val="2"/>
              </w:rPr>
            </w:r>
            <w:r>
              <w:rPr>
                <w:sz w:val="2"/>
                <w:szCs w:val="2"/>
              </w:rPr>
              <w:fldChar w:fldCharType="separate"/>
            </w:r>
            <w:r>
              <w:rPr>
                <w:sz w:val="2"/>
                <w:szCs w:val="2"/>
              </w:rPr>
              <w:t> </w:t>
            </w:r>
            <w:r>
              <w:rPr>
                <w:sz w:val="2"/>
                <w:szCs w:val="2"/>
              </w:rPr>
              <w:fldChar w:fldCharType="end"/>
            </w:r>
            <w:bookmarkEnd w:id="9"/>
            <w:r w:rsidRPr="00E35F8F">
              <w:rPr>
                <w:sz w:val="24"/>
                <w:szCs w:val="24"/>
              </w:rPr>
              <w:t xml:space="preserve"> </w:t>
            </w:r>
          </w:p>
        </w:tc>
      </w:tr>
      <w:tr w:rsidR="001E7F3C" w:rsidRPr="00E35F8F" w:rsidTr="00CB2073">
        <w:trPr>
          <w:cantSplit/>
          <w:trHeight w:val="399"/>
        </w:trPr>
        <w:tc>
          <w:tcPr>
            <w:tcW w:w="4678" w:type="dxa"/>
            <w:gridSpan w:val="2"/>
            <w:shd w:val="clear" w:color="auto" w:fill="auto"/>
          </w:tcPr>
          <w:p w:rsidR="001E7F3C" w:rsidRPr="00E35F8F" w:rsidRDefault="001E7F3C" w:rsidP="007B744C">
            <w:pPr>
              <w:pStyle w:val="TableText"/>
              <w:spacing w:before="60" w:line="240" w:lineRule="auto"/>
              <w:ind w:left="0" w:right="0"/>
              <w:rPr>
                <w:sz w:val="24"/>
                <w:szCs w:val="24"/>
              </w:rPr>
            </w:pPr>
            <w:r w:rsidRPr="00E35F8F">
              <w:rPr>
                <w:sz w:val="24"/>
                <w:szCs w:val="24"/>
              </w:rPr>
              <w:t>Parent’s signature:</w:t>
            </w:r>
          </w:p>
          <w:p w:rsidR="001E7F3C" w:rsidRPr="00E35F8F" w:rsidRDefault="001E7F3C" w:rsidP="007B744C">
            <w:pPr>
              <w:pStyle w:val="TableText"/>
              <w:spacing w:before="60" w:line="240" w:lineRule="auto"/>
              <w:ind w:left="0" w:right="0"/>
              <w:rPr>
                <w:sz w:val="24"/>
                <w:szCs w:val="24"/>
              </w:rPr>
            </w:pPr>
            <w:r w:rsidRPr="00E35F8F">
              <w:rPr>
                <w:b/>
                <w:sz w:val="40"/>
                <w:szCs w:val="40"/>
              </w:rPr>
              <w:t>X</w:t>
            </w:r>
            <w:r w:rsidRPr="00E35F8F">
              <w:rPr>
                <w:sz w:val="24"/>
                <w:szCs w:val="24"/>
              </w:rPr>
              <w:t xml:space="preserve">  </w:t>
            </w:r>
            <w:r>
              <w:rPr>
                <w:sz w:val="24"/>
                <w:szCs w:val="24"/>
              </w:rPr>
              <w:fldChar w:fldCharType="begin">
                <w:ffData>
                  <w:name w:val="Text9"/>
                  <w:enabled/>
                  <w:calcOnExit w:val="0"/>
                  <w:statusText w:type="text" w:val="Parent's signature: "/>
                  <w:textInput/>
                </w:ffData>
              </w:fldChar>
            </w:r>
            <w:bookmarkStart w:id="10"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4772" w:type="dxa"/>
            <w:gridSpan w:val="2"/>
            <w:shd w:val="clear" w:color="auto" w:fill="auto"/>
          </w:tcPr>
          <w:p w:rsidR="001E7F3C" w:rsidRPr="00E35F8F" w:rsidRDefault="001E7F3C" w:rsidP="007B744C">
            <w:pPr>
              <w:pStyle w:val="TableText"/>
              <w:spacing w:before="60" w:line="240" w:lineRule="auto"/>
              <w:ind w:left="0" w:right="0"/>
              <w:rPr>
                <w:sz w:val="24"/>
                <w:szCs w:val="24"/>
              </w:rPr>
            </w:pPr>
            <w:r w:rsidRPr="00E35F8F">
              <w:rPr>
                <w:sz w:val="24"/>
                <w:szCs w:val="24"/>
              </w:rPr>
              <w:t>Parent’s printed name:</w:t>
            </w:r>
          </w:p>
          <w:p w:rsidR="001E7F3C" w:rsidRPr="00E35F8F" w:rsidRDefault="001E7F3C" w:rsidP="007B744C">
            <w:pPr>
              <w:pStyle w:val="TableText"/>
              <w:spacing w:before="60" w:line="240" w:lineRule="auto"/>
              <w:ind w:left="0" w:right="0"/>
              <w:rPr>
                <w:sz w:val="24"/>
                <w:szCs w:val="24"/>
              </w:rPr>
            </w:pPr>
            <w:r>
              <w:rPr>
                <w:sz w:val="24"/>
                <w:szCs w:val="24"/>
              </w:rPr>
              <w:fldChar w:fldCharType="begin">
                <w:ffData>
                  <w:name w:val="Text10"/>
                  <w:enabled/>
                  <w:calcOnExit w:val="0"/>
                  <w:statusText w:type="text" w:val="Parent’s printed name: "/>
                  <w:textInput/>
                </w:ffData>
              </w:fldChar>
            </w:r>
            <w:bookmarkStart w:id="11" w:name="Text10"/>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1"/>
          </w:p>
        </w:tc>
        <w:tc>
          <w:tcPr>
            <w:tcW w:w="5442" w:type="dxa"/>
            <w:shd w:val="clear" w:color="auto" w:fill="auto"/>
          </w:tcPr>
          <w:p w:rsidR="001E7F3C" w:rsidRPr="00E35F8F" w:rsidRDefault="001E7F3C" w:rsidP="007B744C">
            <w:pPr>
              <w:pStyle w:val="TableText"/>
              <w:spacing w:before="60" w:line="240" w:lineRule="auto"/>
              <w:ind w:left="0" w:right="0"/>
              <w:rPr>
                <w:sz w:val="24"/>
                <w:szCs w:val="24"/>
              </w:rPr>
            </w:pPr>
            <w:r w:rsidRPr="00E35F8F">
              <w:rPr>
                <w:sz w:val="24"/>
                <w:szCs w:val="24"/>
              </w:rPr>
              <w:t>Date:</w:t>
            </w:r>
          </w:p>
          <w:p w:rsidR="001E7F3C" w:rsidRPr="00E35F8F" w:rsidRDefault="001E7F3C" w:rsidP="007B744C">
            <w:pPr>
              <w:pStyle w:val="TableText"/>
              <w:spacing w:before="60" w:line="240" w:lineRule="auto"/>
              <w:ind w:left="0" w:right="0"/>
              <w:rPr>
                <w:sz w:val="24"/>
                <w:szCs w:val="24"/>
              </w:rPr>
            </w:pPr>
            <w:r>
              <w:rPr>
                <w:sz w:val="24"/>
                <w:szCs w:val="24"/>
              </w:rPr>
              <w:fldChar w:fldCharType="begin">
                <w:ffData>
                  <w:name w:val="Text11"/>
                  <w:enabled/>
                  <w:calcOnExit w:val="0"/>
                  <w:statusText w:type="text" w:val="Date: "/>
                  <w:textInput/>
                </w:ffData>
              </w:fldChar>
            </w:r>
            <w:bookmarkStart w:id="12" w:name="Text11"/>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2"/>
          </w:p>
        </w:tc>
      </w:tr>
      <w:tr w:rsidR="001E7F3C" w:rsidRPr="00E35F8F" w:rsidTr="00CB2073">
        <w:trPr>
          <w:cantSplit/>
          <w:trHeight w:val="399"/>
        </w:trPr>
        <w:tc>
          <w:tcPr>
            <w:tcW w:w="14892" w:type="dxa"/>
            <w:gridSpan w:val="5"/>
            <w:shd w:val="clear" w:color="auto" w:fill="auto"/>
          </w:tcPr>
          <w:p w:rsidR="001E7F3C" w:rsidRPr="00E35F8F" w:rsidRDefault="001E7F3C" w:rsidP="007B744C">
            <w:pPr>
              <w:pStyle w:val="TableText"/>
              <w:spacing w:before="60" w:line="240" w:lineRule="auto"/>
              <w:ind w:left="0" w:right="0"/>
              <w:jc w:val="center"/>
              <w:rPr>
                <w:sz w:val="24"/>
                <w:szCs w:val="24"/>
              </w:rPr>
            </w:pPr>
            <w:r>
              <w:rPr>
                <w:b/>
                <w:sz w:val="24"/>
                <w:szCs w:val="24"/>
              </w:rPr>
              <w:t>For Program Use Only</w:t>
            </w:r>
            <w:r>
              <w:rPr>
                <w:sz w:val="2"/>
                <w:szCs w:val="2"/>
              </w:rPr>
              <w:fldChar w:fldCharType="begin">
                <w:ffData>
                  <w:name w:val="Text12"/>
                  <w:enabled/>
                  <w:calcOnExit w:val="0"/>
                  <w:statusText w:type="text" w:val="Info. For Program Use Only section"/>
                  <w:textInput>
                    <w:maxLength w:val="1"/>
                  </w:textInput>
                </w:ffData>
              </w:fldChar>
            </w:r>
            <w:bookmarkStart w:id="13" w:name="Text12"/>
            <w:r>
              <w:rPr>
                <w:sz w:val="2"/>
                <w:szCs w:val="2"/>
              </w:rPr>
              <w:instrText xml:space="preserve"> FORMTEXT </w:instrText>
            </w:r>
            <w:r>
              <w:rPr>
                <w:sz w:val="2"/>
                <w:szCs w:val="2"/>
              </w:rPr>
            </w:r>
            <w:r>
              <w:rPr>
                <w:sz w:val="2"/>
                <w:szCs w:val="2"/>
              </w:rPr>
              <w:fldChar w:fldCharType="separate"/>
            </w:r>
            <w:r>
              <w:rPr>
                <w:sz w:val="2"/>
                <w:szCs w:val="2"/>
              </w:rPr>
              <w:t> </w:t>
            </w:r>
            <w:r>
              <w:rPr>
                <w:sz w:val="2"/>
                <w:szCs w:val="2"/>
              </w:rPr>
              <w:fldChar w:fldCharType="end"/>
            </w:r>
            <w:bookmarkEnd w:id="13"/>
          </w:p>
        </w:tc>
      </w:tr>
      <w:tr w:rsidR="001E7F3C" w:rsidRPr="00E35F8F" w:rsidTr="00CB2073">
        <w:trPr>
          <w:cantSplit/>
          <w:trHeight w:val="1691"/>
        </w:trPr>
        <w:tc>
          <w:tcPr>
            <w:tcW w:w="14892" w:type="dxa"/>
            <w:gridSpan w:val="5"/>
            <w:shd w:val="clear" w:color="auto" w:fill="auto"/>
          </w:tcPr>
          <w:p w:rsidR="001E7F3C" w:rsidRDefault="001E7F3C" w:rsidP="007B744C">
            <w:pPr>
              <w:pStyle w:val="TableText"/>
              <w:spacing w:after="120" w:line="240" w:lineRule="auto"/>
              <w:ind w:left="0" w:right="0"/>
              <w:rPr>
                <w:sz w:val="24"/>
                <w:szCs w:val="24"/>
              </w:rPr>
            </w:pPr>
            <w:r>
              <w:rPr>
                <w:sz w:val="24"/>
                <w:szCs w:val="24"/>
              </w:rPr>
              <w:t>Result of this request (amount and type of adjustment, effective date, etc.):</w:t>
            </w:r>
          </w:p>
          <w:p w:rsidR="001E7F3C" w:rsidRDefault="001E7F3C" w:rsidP="007B744C">
            <w:pPr>
              <w:pStyle w:val="TableText"/>
              <w:spacing w:before="60" w:line="240" w:lineRule="auto"/>
              <w:ind w:left="0" w:right="0"/>
              <w:rPr>
                <w:sz w:val="24"/>
                <w:szCs w:val="24"/>
              </w:rPr>
            </w:pPr>
            <w:r>
              <w:rPr>
                <w:sz w:val="24"/>
                <w:szCs w:val="24"/>
              </w:rPr>
              <w:fldChar w:fldCharType="begin">
                <w:ffData>
                  <w:name w:val="Text13"/>
                  <w:enabled/>
                  <w:calcOnExit w:val="0"/>
                  <w:statusText w:type="text" w:val="Result of this request (amount and type of adjustment, effective date, etc.):"/>
                  <w:textInput/>
                </w:ffData>
              </w:fldChar>
            </w:r>
            <w:bookmarkStart w:id="14" w:name="Text13"/>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4"/>
          </w:p>
          <w:p w:rsidR="001E7F3C" w:rsidRPr="00E35F8F" w:rsidRDefault="001E7F3C" w:rsidP="007B744C">
            <w:pPr>
              <w:pStyle w:val="TableText"/>
              <w:spacing w:before="60" w:line="240" w:lineRule="auto"/>
              <w:ind w:left="0" w:right="0"/>
              <w:rPr>
                <w:sz w:val="24"/>
                <w:szCs w:val="24"/>
              </w:rPr>
            </w:pPr>
          </w:p>
        </w:tc>
      </w:tr>
      <w:tr w:rsidR="001E7F3C" w:rsidRPr="00E35F8F" w:rsidTr="00CB2073">
        <w:trPr>
          <w:cantSplit/>
          <w:trHeight w:val="399"/>
        </w:trPr>
        <w:tc>
          <w:tcPr>
            <w:tcW w:w="4678" w:type="dxa"/>
            <w:gridSpan w:val="2"/>
            <w:shd w:val="clear" w:color="auto" w:fill="auto"/>
          </w:tcPr>
          <w:p w:rsidR="001E7F3C" w:rsidRDefault="001E7F3C" w:rsidP="007B744C">
            <w:pPr>
              <w:pStyle w:val="TableText"/>
              <w:spacing w:line="240" w:lineRule="auto"/>
              <w:ind w:left="0" w:right="0"/>
              <w:rPr>
                <w:sz w:val="24"/>
                <w:szCs w:val="24"/>
              </w:rPr>
            </w:pPr>
            <w:r>
              <w:rPr>
                <w:sz w:val="24"/>
                <w:szCs w:val="24"/>
              </w:rPr>
              <w:t>Program director or designee’s signature:</w:t>
            </w:r>
          </w:p>
          <w:p w:rsidR="001E7F3C" w:rsidRDefault="001E7F3C" w:rsidP="007B744C">
            <w:pPr>
              <w:pStyle w:val="TableText"/>
              <w:spacing w:line="240" w:lineRule="auto"/>
              <w:ind w:left="0" w:right="0"/>
              <w:rPr>
                <w:sz w:val="24"/>
                <w:szCs w:val="24"/>
              </w:rPr>
            </w:pPr>
            <w:r>
              <w:rPr>
                <w:b/>
                <w:sz w:val="40"/>
                <w:szCs w:val="40"/>
              </w:rPr>
              <w:t>X</w:t>
            </w:r>
            <w:r>
              <w:rPr>
                <w:sz w:val="24"/>
                <w:szCs w:val="24"/>
              </w:rPr>
              <w:t xml:space="preserve">  </w:t>
            </w:r>
            <w:r>
              <w:fldChar w:fldCharType="begin">
                <w:ffData>
                  <w:name w:val="Text14"/>
                  <w:enabled/>
                  <w:calcOnExit w:val="0"/>
                  <w:statusText w:type="text" w:val="Program director or designee's signature:"/>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772" w:type="dxa"/>
            <w:gridSpan w:val="2"/>
            <w:shd w:val="clear" w:color="auto" w:fill="auto"/>
          </w:tcPr>
          <w:p w:rsidR="001E7F3C" w:rsidRDefault="001E7F3C" w:rsidP="007B744C">
            <w:pPr>
              <w:pStyle w:val="TableText"/>
              <w:spacing w:after="120" w:line="240" w:lineRule="auto"/>
              <w:ind w:left="0" w:right="0"/>
              <w:rPr>
                <w:sz w:val="24"/>
                <w:szCs w:val="24"/>
              </w:rPr>
            </w:pPr>
            <w:r>
              <w:rPr>
                <w:sz w:val="24"/>
                <w:szCs w:val="24"/>
              </w:rPr>
              <w:t>Program director or designee’s name:</w:t>
            </w:r>
          </w:p>
          <w:p w:rsidR="001E7F3C" w:rsidRDefault="001E7F3C" w:rsidP="007B744C">
            <w:pPr>
              <w:pStyle w:val="TableText"/>
              <w:spacing w:after="120" w:line="240" w:lineRule="auto"/>
              <w:ind w:left="0" w:right="0"/>
              <w:rPr>
                <w:sz w:val="24"/>
                <w:szCs w:val="24"/>
              </w:rPr>
            </w:pPr>
            <w:r>
              <w:fldChar w:fldCharType="begin">
                <w:ffData>
                  <w:name w:val="Text15"/>
                  <w:enabled/>
                  <w:calcOnExit w:val="0"/>
                  <w:statusText w:type="text" w:val="Program director or designee's name:"/>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442" w:type="dxa"/>
            <w:shd w:val="clear" w:color="auto" w:fill="auto"/>
          </w:tcPr>
          <w:p w:rsidR="001E7F3C" w:rsidRDefault="001E7F3C" w:rsidP="007B744C">
            <w:pPr>
              <w:pStyle w:val="TableText"/>
              <w:spacing w:after="120" w:line="240" w:lineRule="auto"/>
              <w:ind w:left="0" w:right="0"/>
              <w:rPr>
                <w:sz w:val="24"/>
                <w:szCs w:val="24"/>
              </w:rPr>
            </w:pPr>
            <w:r>
              <w:rPr>
                <w:sz w:val="24"/>
                <w:szCs w:val="24"/>
              </w:rPr>
              <w:t>Date:</w:t>
            </w:r>
          </w:p>
          <w:p w:rsidR="001E7F3C" w:rsidRDefault="001E7F3C" w:rsidP="007B744C">
            <w:pPr>
              <w:pStyle w:val="TableText"/>
              <w:spacing w:after="120" w:line="240" w:lineRule="auto"/>
              <w:ind w:left="0" w:right="0"/>
              <w:rPr>
                <w:sz w:val="24"/>
                <w:szCs w:val="24"/>
              </w:rPr>
            </w:pPr>
            <w:r>
              <w:fldChar w:fldCharType="begin">
                <w:ffData>
                  <w:name w:val="Text16"/>
                  <w:enabled/>
                  <w:calcOnExit w:val="0"/>
                  <w:statusText w:type="text" w:val="Date: End of form"/>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371F19" w:rsidRDefault="00371F19"/>
    <w:p w:rsidR="00371F19" w:rsidRDefault="00371F19"/>
    <w:sectPr w:rsidR="00371F19">
      <w:pgSz w:w="15840" w:h="12240" w:orient="landscape"/>
      <w:pgMar w:top="720" w:right="380" w:bottom="680" w:left="480" w:header="0" w:footer="4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8F" w:rsidRDefault="00BE208F">
      <w:r>
        <w:separator/>
      </w:r>
    </w:p>
  </w:endnote>
  <w:endnote w:type="continuationSeparator" w:id="0">
    <w:p w:rsidR="00BE208F" w:rsidRDefault="00BE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0B" w:rsidRDefault="00055B79">
    <w:pPr>
      <w:spacing w:line="14" w:lineRule="auto"/>
      <w:rPr>
        <w:sz w:val="20"/>
        <w:szCs w:val="20"/>
      </w:rPr>
    </w:pPr>
    <w:r>
      <w:rPr>
        <w:noProof/>
      </w:rPr>
      <mc:AlternateContent>
        <mc:Choice Requires="wps">
          <w:drawing>
            <wp:anchor distT="0" distB="0" distL="114300" distR="114300" simplePos="0" relativeHeight="503312576" behindDoc="1" locked="0" layoutInCell="1" allowOverlap="1" wp14:anchorId="5B7CE0AC" wp14:editId="60C4051E">
              <wp:simplePos x="0" y="0"/>
              <wp:positionH relativeFrom="page">
                <wp:posOffset>444500</wp:posOffset>
              </wp:positionH>
              <wp:positionV relativeFrom="page">
                <wp:posOffset>7299325</wp:posOffset>
              </wp:positionV>
              <wp:extent cx="1592580" cy="152400"/>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C0B" w:rsidRDefault="00D332E3">
                          <w:pPr>
                            <w:spacing w:line="223" w:lineRule="exact"/>
                            <w:ind w:left="20"/>
                            <w:rPr>
                              <w:rFonts w:ascii="Calibri" w:eastAsia="Calibri" w:hAnsi="Calibri" w:cs="Calibri"/>
                              <w:sz w:val="20"/>
                              <w:szCs w:val="20"/>
                            </w:rPr>
                          </w:pPr>
                          <w:r>
                            <w:rPr>
                              <w:rFonts w:ascii="Calibri"/>
                              <w:sz w:val="20"/>
                            </w:rPr>
                            <w:t xml:space="preserve">FCS </w:t>
                          </w:r>
                          <w:r w:rsidR="00371F19">
                            <w:rPr>
                              <w:rFonts w:ascii="Calibri"/>
                              <w:sz w:val="20"/>
                            </w:rPr>
                            <w:t>Adjustment 01/2018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CE0AC" id="_x0000_t202" coordsize="21600,21600" o:spt="202" path="m,l,21600r21600,l21600,xe">
              <v:stroke joinstyle="miter"/>
              <v:path gradientshapeok="t" o:connecttype="rect"/>
            </v:shapetype>
            <v:shape id="Text Box 2" o:spid="_x0000_s1026" type="#_x0000_t202" style="position:absolute;margin-left:35pt;margin-top:574.75pt;width:125.4pt;height:12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51rQIAAKk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" filled="f" stroked="f">
              <v:textbox inset="0,0,0,0">
                <w:txbxContent>
                  <w:p w:rsidR="00612C0B" w:rsidRDefault="00D332E3">
                    <w:pPr>
                      <w:spacing w:line="223" w:lineRule="exact"/>
                      <w:ind w:left="20"/>
                      <w:rPr>
                        <w:rFonts w:ascii="Calibri" w:eastAsia="Calibri" w:hAnsi="Calibri" w:cs="Calibri"/>
                        <w:sz w:val="20"/>
                        <w:szCs w:val="20"/>
                      </w:rPr>
                    </w:pPr>
                    <w:r>
                      <w:rPr>
                        <w:rFonts w:ascii="Calibri"/>
                        <w:sz w:val="20"/>
                      </w:rPr>
                      <w:t xml:space="preserve">FCS </w:t>
                    </w:r>
                    <w:r w:rsidR="00371F19">
                      <w:rPr>
                        <w:rFonts w:ascii="Calibri"/>
                        <w:sz w:val="20"/>
                      </w:rPr>
                      <w:t>Adjustment 01/2018</w:t>
                    </w:r>
                  </w:p>
                </w:txbxContent>
              </v:textbox>
              <w10:wrap anchorx="page" anchory="page"/>
            </v:shape>
          </w:pict>
        </mc:Fallback>
      </mc:AlternateContent>
    </w:r>
    <w:r>
      <w:rPr>
        <w:noProof/>
      </w:rPr>
      <mc:AlternateContent>
        <mc:Choice Requires="wps">
          <w:drawing>
            <wp:anchor distT="0" distB="0" distL="114300" distR="114300" simplePos="0" relativeHeight="503312600" behindDoc="1" locked="0" layoutInCell="1" allowOverlap="1" wp14:anchorId="5B05398C" wp14:editId="727D8E0B">
              <wp:simplePos x="0" y="0"/>
              <wp:positionH relativeFrom="page">
                <wp:posOffset>9018905</wp:posOffset>
              </wp:positionH>
              <wp:positionV relativeFrom="page">
                <wp:posOffset>7299325</wp:posOffset>
              </wp:positionV>
              <wp:extent cx="594360"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C0B" w:rsidRDefault="00D332E3">
                          <w:pPr>
                            <w:spacing w:line="223" w:lineRule="exact"/>
                            <w:ind w:left="20"/>
                            <w:rPr>
                              <w:rFonts w:ascii="Calibri" w:eastAsia="Calibri" w:hAnsi="Calibri" w:cs="Calibri"/>
                              <w:sz w:val="20"/>
                              <w:szCs w:val="20"/>
                            </w:rPr>
                          </w:pPr>
                          <w:r>
                            <w:rPr>
                              <w:rFonts w:ascii="Calibri"/>
                              <w:sz w:val="20"/>
                            </w:rPr>
                            <w:t xml:space="preserve">Page </w:t>
                          </w:r>
                          <w:r>
                            <w:fldChar w:fldCharType="begin"/>
                          </w:r>
                          <w:r>
                            <w:rPr>
                              <w:rFonts w:ascii="Calibri"/>
                              <w:sz w:val="20"/>
                            </w:rPr>
                            <w:instrText xml:space="preserve"> PAGE </w:instrText>
                          </w:r>
                          <w:r>
                            <w:fldChar w:fldCharType="separate"/>
                          </w:r>
                          <w:r w:rsidR="00BE208F">
                            <w:rPr>
                              <w:rFonts w:ascii="Calibri"/>
                              <w:noProof/>
                              <w:sz w:val="20"/>
                            </w:rPr>
                            <w:t>1</w:t>
                          </w:r>
                          <w:r>
                            <w:fldChar w:fldCharType="end"/>
                          </w:r>
                          <w:r>
                            <w:rPr>
                              <w:rFonts w:ascii="Calibri"/>
                              <w:sz w:val="20"/>
                            </w:rPr>
                            <w:t xml:space="preserve"> of</w:t>
                          </w:r>
                          <w:r>
                            <w:rPr>
                              <w:rFonts w:ascii="Calibri"/>
                              <w:spacing w:val="-7"/>
                              <w:sz w:val="20"/>
                            </w:rPr>
                            <w:t xml:space="preserve"> </w:t>
                          </w:r>
                          <w:r>
                            <w:rPr>
                              <w:rFonts w:ascii="Calibri"/>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5398C" id="Text Box 1" o:spid="_x0000_s1027" type="#_x0000_t202" style="position:absolute;margin-left:710.15pt;margin-top:574.75pt;width:46.8pt;height:12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zf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sDmNI6uZ3BS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" filled="f" stroked="f">
              <v:textbox inset="0,0,0,0">
                <w:txbxContent>
                  <w:p w:rsidR="00612C0B" w:rsidRDefault="00D332E3">
                    <w:pPr>
                      <w:spacing w:line="223" w:lineRule="exact"/>
                      <w:ind w:left="20"/>
                      <w:rPr>
                        <w:rFonts w:ascii="Calibri" w:eastAsia="Calibri" w:hAnsi="Calibri" w:cs="Calibri"/>
                        <w:sz w:val="20"/>
                        <w:szCs w:val="20"/>
                      </w:rPr>
                    </w:pPr>
                    <w:r>
                      <w:rPr>
                        <w:rFonts w:ascii="Calibri"/>
                        <w:sz w:val="20"/>
                      </w:rPr>
                      <w:t xml:space="preserve">Page </w:t>
                    </w:r>
                    <w:r>
                      <w:fldChar w:fldCharType="begin"/>
                    </w:r>
                    <w:r>
                      <w:rPr>
                        <w:rFonts w:ascii="Calibri"/>
                        <w:sz w:val="20"/>
                      </w:rPr>
                      <w:instrText xml:space="preserve"> PAGE </w:instrText>
                    </w:r>
                    <w:r>
                      <w:fldChar w:fldCharType="separate"/>
                    </w:r>
                    <w:r w:rsidR="00BE208F">
                      <w:rPr>
                        <w:rFonts w:ascii="Calibri"/>
                        <w:noProof/>
                        <w:sz w:val="20"/>
                      </w:rPr>
                      <w:t>1</w:t>
                    </w:r>
                    <w:r>
                      <w:fldChar w:fldCharType="end"/>
                    </w:r>
                    <w:r>
                      <w:rPr>
                        <w:rFonts w:ascii="Calibri"/>
                        <w:sz w:val="20"/>
                      </w:rPr>
                      <w:t xml:space="preserve"> of</w:t>
                    </w:r>
                    <w:r>
                      <w:rPr>
                        <w:rFonts w:ascii="Calibri"/>
                        <w:spacing w:val="-7"/>
                        <w:sz w:val="20"/>
                      </w:rPr>
                      <w:t xml:space="preserve"> </w:t>
                    </w:r>
                    <w:r>
                      <w:rPr>
                        <w:rFonts w:ascii="Calibri"/>
                        <w:sz w:val="20"/>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8F" w:rsidRDefault="00BE208F">
      <w:r>
        <w:separator/>
      </w:r>
    </w:p>
  </w:footnote>
  <w:footnote w:type="continuationSeparator" w:id="0">
    <w:p w:rsidR="00BE208F" w:rsidRDefault="00BE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471EF"/>
    <w:multiLevelType w:val="hybridMultilevel"/>
    <w:tmpl w:val="795EAF32"/>
    <w:lvl w:ilvl="0" w:tplc="A4469B08">
      <w:start w:val="1"/>
      <w:numFmt w:val="bullet"/>
      <w:lvlText w:val=""/>
      <w:lvlJc w:val="left"/>
      <w:pPr>
        <w:ind w:left="823" w:hanging="360"/>
      </w:pPr>
      <w:rPr>
        <w:rFonts w:ascii="Symbol" w:eastAsia="Symbol" w:hAnsi="Symbol" w:hint="default"/>
        <w:w w:val="100"/>
        <w:sz w:val="24"/>
        <w:szCs w:val="24"/>
      </w:rPr>
    </w:lvl>
    <w:lvl w:ilvl="1" w:tplc="FBE8BAF0">
      <w:start w:val="1"/>
      <w:numFmt w:val="bullet"/>
      <w:lvlText w:val="•"/>
      <w:lvlJc w:val="left"/>
      <w:pPr>
        <w:ind w:left="1547" w:hanging="360"/>
      </w:pPr>
      <w:rPr>
        <w:rFonts w:hint="default"/>
      </w:rPr>
    </w:lvl>
    <w:lvl w:ilvl="2" w:tplc="3920F834">
      <w:start w:val="1"/>
      <w:numFmt w:val="bullet"/>
      <w:lvlText w:val="•"/>
      <w:lvlJc w:val="left"/>
      <w:pPr>
        <w:ind w:left="2274" w:hanging="360"/>
      </w:pPr>
      <w:rPr>
        <w:rFonts w:hint="default"/>
      </w:rPr>
    </w:lvl>
    <w:lvl w:ilvl="3" w:tplc="9EB2A202">
      <w:start w:val="1"/>
      <w:numFmt w:val="bullet"/>
      <w:lvlText w:val="•"/>
      <w:lvlJc w:val="left"/>
      <w:pPr>
        <w:ind w:left="3001" w:hanging="360"/>
      </w:pPr>
      <w:rPr>
        <w:rFonts w:hint="default"/>
      </w:rPr>
    </w:lvl>
    <w:lvl w:ilvl="4" w:tplc="B6B6FDAA">
      <w:start w:val="1"/>
      <w:numFmt w:val="bullet"/>
      <w:lvlText w:val="•"/>
      <w:lvlJc w:val="left"/>
      <w:pPr>
        <w:ind w:left="3728" w:hanging="360"/>
      </w:pPr>
      <w:rPr>
        <w:rFonts w:hint="default"/>
      </w:rPr>
    </w:lvl>
    <w:lvl w:ilvl="5" w:tplc="F2F68E94">
      <w:start w:val="1"/>
      <w:numFmt w:val="bullet"/>
      <w:lvlText w:val="•"/>
      <w:lvlJc w:val="left"/>
      <w:pPr>
        <w:ind w:left="4455" w:hanging="360"/>
      </w:pPr>
      <w:rPr>
        <w:rFonts w:hint="default"/>
      </w:rPr>
    </w:lvl>
    <w:lvl w:ilvl="6" w:tplc="259A072C">
      <w:start w:val="1"/>
      <w:numFmt w:val="bullet"/>
      <w:lvlText w:val="•"/>
      <w:lvlJc w:val="left"/>
      <w:pPr>
        <w:ind w:left="5182" w:hanging="360"/>
      </w:pPr>
      <w:rPr>
        <w:rFonts w:hint="default"/>
      </w:rPr>
    </w:lvl>
    <w:lvl w:ilvl="7" w:tplc="6E74E722">
      <w:start w:val="1"/>
      <w:numFmt w:val="bullet"/>
      <w:lvlText w:val="•"/>
      <w:lvlJc w:val="left"/>
      <w:pPr>
        <w:ind w:left="5909" w:hanging="360"/>
      </w:pPr>
      <w:rPr>
        <w:rFonts w:hint="default"/>
      </w:rPr>
    </w:lvl>
    <w:lvl w:ilvl="8" w:tplc="9A92505C">
      <w:start w:val="1"/>
      <w:numFmt w:val="bullet"/>
      <w:lvlText w:val="•"/>
      <w:lvlJc w:val="left"/>
      <w:pPr>
        <w:ind w:left="66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0B"/>
    <w:rsid w:val="00055B79"/>
    <w:rsid w:val="001E7F3C"/>
    <w:rsid w:val="00371F19"/>
    <w:rsid w:val="00612C0B"/>
    <w:rsid w:val="00643696"/>
    <w:rsid w:val="007C399B"/>
    <w:rsid w:val="00972418"/>
    <w:rsid w:val="00BE208F"/>
    <w:rsid w:val="00CB2073"/>
    <w:rsid w:val="00D3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A168B-245C-471A-8FA0-5C189473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1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19"/>
    <w:rPr>
      <w:rFonts w:ascii="Segoe UI" w:hAnsi="Segoe UI" w:cs="Segoe UI"/>
      <w:sz w:val="18"/>
      <w:szCs w:val="18"/>
    </w:rPr>
  </w:style>
  <w:style w:type="paragraph" w:styleId="Header">
    <w:name w:val="header"/>
    <w:basedOn w:val="Normal"/>
    <w:link w:val="HeaderChar"/>
    <w:unhideWhenUsed/>
    <w:rsid w:val="00371F19"/>
    <w:pPr>
      <w:tabs>
        <w:tab w:val="center" w:pos="4680"/>
        <w:tab w:val="right" w:pos="9360"/>
      </w:tabs>
    </w:pPr>
  </w:style>
  <w:style w:type="character" w:customStyle="1" w:styleId="HeaderChar">
    <w:name w:val="Header Char"/>
    <w:basedOn w:val="DefaultParagraphFont"/>
    <w:link w:val="Header"/>
    <w:uiPriority w:val="99"/>
    <w:rsid w:val="00371F19"/>
  </w:style>
  <w:style w:type="paragraph" w:styleId="Footer">
    <w:name w:val="footer"/>
    <w:basedOn w:val="Normal"/>
    <w:link w:val="FooterChar"/>
    <w:uiPriority w:val="99"/>
    <w:unhideWhenUsed/>
    <w:rsid w:val="00371F19"/>
    <w:pPr>
      <w:tabs>
        <w:tab w:val="center" w:pos="4680"/>
        <w:tab w:val="right" w:pos="9360"/>
      </w:tabs>
    </w:pPr>
  </w:style>
  <w:style w:type="character" w:customStyle="1" w:styleId="FooterChar">
    <w:name w:val="Footer Char"/>
    <w:basedOn w:val="DefaultParagraphFont"/>
    <w:link w:val="Footer"/>
    <w:uiPriority w:val="99"/>
    <w:rsid w:val="00371F19"/>
  </w:style>
  <w:style w:type="paragraph" w:customStyle="1" w:styleId="TableText">
    <w:name w:val="Table Text"/>
    <w:basedOn w:val="Normal"/>
    <w:rsid w:val="00643696"/>
    <w:pPr>
      <w:widowControl/>
      <w:spacing w:line="259" w:lineRule="exact"/>
      <w:ind w:left="72" w:right="72"/>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A584-0B46-4CF4-8154-89BA5AD4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 Required elements for the FCS Reconsideration Attestation</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Required elements for the FCS Reconsideration Attestation</dc:title>
  <dc:creator>McNeal-McMillion,Rhonda (HHSC/DARS)</dc:creator>
  <cp:lastModifiedBy>McNeal-McMillion,Rhonda (HHSC/DARS)</cp:lastModifiedBy>
  <cp:revision>4</cp:revision>
  <dcterms:created xsi:type="dcterms:W3CDTF">2018-01-12T14:40:00Z</dcterms:created>
  <dcterms:modified xsi:type="dcterms:W3CDTF">2018-01-17T14:21:00Z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Creator">
    <vt:lpwstr>Acrobat PDFMaker 11 for Word</vt:lpwstr>
  </property>
  <property fmtid="{D5CDD505-2E9C-101B-9397-08002B2CF9AE}" pid="4" name="LastSaved">
    <vt:filetime>2018-01-11T00:00:00Z</vt:filetime>
  </property>
</Properties>
</file>